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D11001" w:rsidRDefault="00D11001" w:rsidP="00D11001">
      <w:pPr>
        <w:ind w:left="-124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7500" cy="4181475"/>
            <wp:effectExtent l="19050" t="0" r="0" b="0"/>
            <wp:docPr id="1" name="Рисунок 1" descr="Зображення:Василевська-Ванда-Львівн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:Василевська-Ванда-Львівна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01" w:rsidRDefault="00D11001" w:rsidP="00D11001">
      <w:pPr>
        <w:ind w:left="-1247"/>
        <w:rPr>
          <w:lang w:val="en-US"/>
        </w:rPr>
      </w:pPr>
    </w:p>
    <w:p w:rsidR="00D11001" w:rsidRPr="00D11001" w:rsidRDefault="00D11001" w:rsidP="00D11001">
      <w:pPr>
        <w:ind w:left="-1247"/>
        <w:rPr>
          <w:rFonts w:ascii="Arial Black" w:hAnsi="Arial Black"/>
          <w:sz w:val="72"/>
          <w:szCs w:val="72"/>
          <w:lang w:val="uk-UA"/>
        </w:rPr>
      </w:pPr>
      <w:r w:rsidRPr="00D11001">
        <w:rPr>
          <w:rFonts w:ascii="Arial Black" w:hAnsi="Arial Black"/>
          <w:sz w:val="72"/>
          <w:szCs w:val="72"/>
          <w:lang w:val="uk-UA"/>
        </w:rPr>
        <w:t xml:space="preserve">21 січня </w:t>
      </w:r>
    </w:p>
    <w:p w:rsidR="00D11001" w:rsidRPr="00D11001" w:rsidRDefault="00D11001" w:rsidP="00D11001">
      <w:pPr>
        <w:ind w:left="-1247"/>
        <w:rPr>
          <w:rFonts w:ascii="Arial Black" w:hAnsi="Arial Black"/>
          <w:sz w:val="72"/>
          <w:szCs w:val="72"/>
          <w:lang w:val="uk-UA"/>
        </w:rPr>
      </w:pPr>
      <w:r w:rsidRPr="00D11001">
        <w:rPr>
          <w:rFonts w:ascii="Arial Black" w:hAnsi="Arial Black"/>
          <w:sz w:val="72"/>
          <w:szCs w:val="72"/>
          <w:lang w:val="uk-UA"/>
        </w:rPr>
        <w:t xml:space="preserve">110 років від дня народження  </w:t>
      </w:r>
    </w:p>
    <w:p w:rsidR="00D11001" w:rsidRPr="00D11001" w:rsidRDefault="00D11001" w:rsidP="00D11001">
      <w:pPr>
        <w:ind w:left="-1247"/>
        <w:rPr>
          <w:rFonts w:ascii="Arial Black" w:hAnsi="Arial Black"/>
          <w:sz w:val="52"/>
          <w:szCs w:val="52"/>
          <w:lang w:val="uk-UA"/>
        </w:rPr>
      </w:pPr>
      <w:r w:rsidRPr="00D11001">
        <w:rPr>
          <w:rFonts w:ascii="Arial Black" w:hAnsi="Arial Black"/>
          <w:sz w:val="96"/>
          <w:szCs w:val="96"/>
          <w:lang w:val="uk-UA"/>
        </w:rPr>
        <w:t>Ванди Львівни Василевської</w:t>
      </w:r>
    </w:p>
    <w:p w:rsidR="00D11001" w:rsidRDefault="00D11001" w:rsidP="00D11001">
      <w:pPr>
        <w:ind w:left="-1247"/>
        <w:rPr>
          <w:rFonts w:ascii="Arial Black" w:hAnsi="Arial Black"/>
          <w:sz w:val="48"/>
          <w:szCs w:val="48"/>
          <w:lang w:val="uk-UA"/>
        </w:rPr>
      </w:pPr>
      <w:r w:rsidRPr="00D11001">
        <w:rPr>
          <w:rFonts w:ascii="Arial Black" w:hAnsi="Arial Black"/>
          <w:sz w:val="48"/>
          <w:szCs w:val="48"/>
          <w:lang w:val="uk-UA"/>
        </w:rPr>
        <w:t>(1905 – 1964)</w:t>
      </w:r>
    </w:p>
    <w:p w:rsidR="00D11001" w:rsidRPr="00D11001" w:rsidRDefault="00D11001" w:rsidP="00D11001">
      <w:pPr>
        <w:ind w:left="-1247"/>
        <w:rPr>
          <w:rFonts w:ascii="Arial Black" w:hAnsi="Arial Black"/>
          <w:sz w:val="48"/>
          <w:szCs w:val="48"/>
          <w:lang w:val="uk-UA"/>
        </w:rPr>
      </w:pPr>
    </w:p>
    <w:p w:rsidR="009E2615" w:rsidRPr="00D11001" w:rsidRDefault="009E2615" w:rsidP="001A1E40">
      <w:pPr>
        <w:ind w:left="-567" w:right="567"/>
        <w:jc w:val="both"/>
        <w:rPr>
          <w:lang w:val="uk-UA"/>
        </w:rPr>
      </w:pPr>
      <w:proofErr w:type="spellStart"/>
      <w:r w:rsidRPr="00D11001">
        <w:rPr>
          <w:lang w:val="uk-UA"/>
        </w:rPr>
        <w:t>Ва́нда</w:t>
      </w:r>
      <w:proofErr w:type="spellEnd"/>
      <w:r w:rsidRPr="00D11001">
        <w:rPr>
          <w:lang w:val="uk-UA"/>
        </w:rPr>
        <w:t xml:space="preserve"> </w:t>
      </w:r>
      <w:proofErr w:type="spellStart"/>
      <w:r w:rsidRPr="00D11001">
        <w:rPr>
          <w:lang w:val="uk-UA"/>
        </w:rPr>
        <w:t>Льві́вна</w:t>
      </w:r>
      <w:proofErr w:type="spellEnd"/>
      <w:r w:rsidRPr="00D11001">
        <w:rPr>
          <w:lang w:val="uk-UA"/>
        </w:rPr>
        <w:t xml:space="preserve"> </w:t>
      </w:r>
      <w:proofErr w:type="spellStart"/>
      <w:r w:rsidRPr="00D11001">
        <w:rPr>
          <w:lang w:val="uk-UA"/>
        </w:rPr>
        <w:t>Василе́вська</w:t>
      </w:r>
      <w:proofErr w:type="spellEnd"/>
      <w:r w:rsidRPr="00D11001">
        <w:rPr>
          <w:lang w:val="uk-UA"/>
        </w:rPr>
        <w:t xml:space="preserve"> (*21 січня 1905, Краків — †29 липня 1964, Київ) — польська та радянська письменниця та громадська діячка, тричі лауреатка Сталінської премії (1943, 1946, 1952).</w:t>
      </w:r>
    </w:p>
    <w:p w:rsidR="009E2615" w:rsidRPr="009E2615" w:rsidRDefault="009E2615" w:rsidP="001A1E40">
      <w:pPr>
        <w:ind w:left="-567" w:right="567"/>
        <w:jc w:val="both"/>
      </w:pPr>
      <w:proofErr w:type="spellStart"/>
      <w:r w:rsidRPr="009E2615">
        <w:t>Восприємник</w:t>
      </w:r>
      <w:proofErr w:type="spellEnd"/>
      <w:r w:rsidRPr="009E2615">
        <w:t xml:space="preserve"> при </w:t>
      </w:r>
      <w:proofErr w:type="spellStart"/>
      <w:r w:rsidRPr="009E2615">
        <w:t>хрещенні</w:t>
      </w:r>
      <w:proofErr w:type="spellEnd"/>
      <w:r w:rsidRPr="009E2615">
        <w:t xml:space="preserve"> </w:t>
      </w:r>
      <w:proofErr w:type="spellStart"/>
      <w:r w:rsidRPr="009E2615">
        <w:t>Йосип</w:t>
      </w:r>
      <w:proofErr w:type="spellEnd"/>
      <w:r w:rsidRPr="009E2615">
        <w:t xml:space="preserve"> (Юзеф) </w:t>
      </w:r>
      <w:proofErr w:type="spellStart"/>
      <w:proofErr w:type="gramStart"/>
      <w:r w:rsidRPr="009E2615">
        <w:t>П</w:t>
      </w:r>
      <w:proofErr w:type="gramEnd"/>
      <w:r w:rsidRPr="009E2615">
        <w:t>ілсудський</w:t>
      </w:r>
      <w:proofErr w:type="spellEnd"/>
      <w:r w:rsidRPr="009E2615">
        <w:t xml:space="preserve">, в </w:t>
      </w:r>
      <w:proofErr w:type="spellStart"/>
      <w:r w:rsidRPr="009E2615">
        <w:t>майбутньому</w:t>
      </w:r>
      <w:proofErr w:type="spellEnd"/>
      <w:r w:rsidRPr="009E2615">
        <w:t xml:space="preserve"> </w:t>
      </w:r>
      <w:proofErr w:type="spellStart"/>
      <w:r w:rsidRPr="009E2615">
        <w:t>відомий</w:t>
      </w:r>
      <w:proofErr w:type="spellEnd"/>
      <w:r w:rsidRPr="009E2615">
        <w:t xml:space="preserve"> </w:t>
      </w:r>
      <w:proofErr w:type="spellStart"/>
      <w:r w:rsidRPr="009E2615">
        <w:t>політичний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</w:t>
      </w:r>
      <w:proofErr w:type="spellStart"/>
      <w:r w:rsidRPr="009E2615">
        <w:t>військовий</w:t>
      </w:r>
      <w:proofErr w:type="spellEnd"/>
      <w:r w:rsidRPr="009E2615">
        <w:t xml:space="preserve"> </w:t>
      </w:r>
      <w:proofErr w:type="spellStart"/>
      <w:r w:rsidRPr="009E2615">
        <w:t>діяч</w:t>
      </w:r>
      <w:proofErr w:type="spellEnd"/>
      <w:r w:rsidRPr="009E2615">
        <w:t xml:space="preserve"> </w:t>
      </w:r>
      <w:proofErr w:type="spellStart"/>
      <w:r w:rsidRPr="009E2615">
        <w:t>Польської</w:t>
      </w:r>
      <w:proofErr w:type="spellEnd"/>
      <w:r w:rsidRPr="009E2615">
        <w:t xml:space="preserve"> </w:t>
      </w:r>
      <w:proofErr w:type="spellStart"/>
      <w:r w:rsidRPr="009E2615">
        <w:t>Республіки</w:t>
      </w:r>
      <w:proofErr w:type="spellEnd"/>
      <w:r w:rsidRPr="009E2615">
        <w:t>.</w:t>
      </w:r>
    </w:p>
    <w:p w:rsidR="009E2615" w:rsidRPr="009E2615" w:rsidRDefault="009E2615" w:rsidP="001A1E40">
      <w:pPr>
        <w:ind w:left="-567" w:right="567"/>
        <w:jc w:val="both"/>
      </w:pPr>
      <w:r w:rsidRPr="009E2615">
        <w:t xml:space="preserve">Дочка одного </w:t>
      </w:r>
      <w:proofErr w:type="spellStart"/>
      <w:r w:rsidRPr="009E2615">
        <w:t>з</w:t>
      </w:r>
      <w:proofErr w:type="spellEnd"/>
      <w:r w:rsidRPr="009E2615">
        <w:t xml:space="preserve"> </w:t>
      </w:r>
      <w:proofErr w:type="spellStart"/>
      <w:r w:rsidRPr="009E2615">
        <w:t>лі</w:t>
      </w:r>
      <w:proofErr w:type="gramStart"/>
      <w:r w:rsidRPr="009E2615">
        <w:t>дер</w:t>
      </w:r>
      <w:proofErr w:type="gramEnd"/>
      <w:r w:rsidRPr="009E2615">
        <w:t>ів</w:t>
      </w:r>
      <w:proofErr w:type="spellEnd"/>
      <w:r w:rsidRPr="009E2615">
        <w:t xml:space="preserve"> </w:t>
      </w:r>
      <w:proofErr w:type="spellStart"/>
      <w:r w:rsidRPr="009E2615">
        <w:t>Польської</w:t>
      </w:r>
      <w:proofErr w:type="spellEnd"/>
      <w:r w:rsidRPr="009E2615">
        <w:t xml:space="preserve"> </w:t>
      </w:r>
      <w:proofErr w:type="spellStart"/>
      <w:r w:rsidRPr="009E2615">
        <w:t>соціалістичної</w:t>
      </w:r>
      <w:proofErr w:type="spellEnd"/>
      <w:r w:rsidRPr="009E2615">
        <w:t xml:space="preserve"> </w:t>
      </w:r>
      <w:proofErr w:type="spellStart"/>
      <w:r w:rsidRPr="009E2615">
        <w:t>партії</w:t>
      </w:r>
      <w:proofErr w:type="spellEnd"/>
      <w:r w:rsidRPr="009E2615">
        <w:t xml:space="preserve">, в 1918-19 </w:t>
      </w:r>
      <w:proofErr w:type="spellStart"/>
      <w:r w:rsidRPr="009E2615">
        <w:t>міністра</w:t>
      </w:r>
      <w:proofErr w:type="spellEnd"/>
      <w:r w:rsidRPr="009E2615">
        <w:t xml:space="preserve"> </w:t>
      </w:r>
      <w:proofErr w:type="spellStart"/>
      <w:r w:rsidRPr="009E2615">
        <w:t>закордонних</w:t>
      </w:r>
      <w:proofErr w:type="spellEnd"/>
      <w:r w:rsidRPr="009E2615">
        <w:t xml:space="preserve"> справ </w:t>
      </w:r>
      <w:proofErr w:type="spellStart"/>
      <w:r w:rsidRPr="009E2615">
        <w:t>Польщі</w:t>
      </w:r>
      <w:proofErr w:type="spellEnd"/>
      <w:r w:rsidRPr="009E2615">
        <w:t xml:space="preserve"> Леона </w:t>
      </w:r>
      <w:proofErr w:type="spellStart"/>
      <w:r w:rsidRPr="009E2615">
        <w:t>Василевського</w:t>
      </w:r>
      <w:proofErr w:type="spellEnd"/>
      <w:r w:rsidRPr="009E2615">
        <w:t xml:space="preserve">; дружина </w:t>
      </w:r>
      <w:proofErr w:type="spellStart"/>
      <w:r w:rsidRPr="009E2615">
        <w:t>письменника</w:t>
      </w:r>
      <w:proofErr w:type="spellEnd"/>
      <w:r w:rsidRPr="009E2615">
        <w:t xml:space="preserve"> О. </w:t>
      </w:r>
      <w:proofErr w:type="spellStart"/>
      <w:r w:rsidRPr="009E2615">
        <w:t>Корнійчука</w:t>
      </w:r>
      <w:proofErr w:type="spellEnd"/>
      <w:r w:rsidRPr="009E2615">
        <w:t xml:space="preserve">. </w:t>
      </w:r>
      <w:proofErr w:type="spellStart"/>
      <w:r w:rsidRPr="009E2615">
        <w:t>Освіту</w:t>
      </w:r>
      <w:proofErr w:type="spellEnd"/>
      <w:r w:rsidRPr="009E2615">
        <w:t xml:space="preserve"> одержала в </w:t>
      </w:r>
      <w:proofErr w:type="spellStart"/>
      <w:r w:rsidRPr="009E2615">
        <w:t>Краківськім</w:t>
      </w:r>
      <w:proofErr w:type="spellEnd"/>
      <w:r w:rsidRPr="009E2615">
        <w:t xml:space="preserve"> </w:t>
      </w:r>
      <w:proofErr w:type="spellStart"/>
      <w:r w:rsidRPr="009E2615">
        <w:t>університеті</w:t>
      </w:r>
      <w:proofErr w:type="spellEnd"/>
      <w:r w:rsidRPr="009E2615">
        <w:t xml:space="preserve"> (1929). В 1939 </w:t>
      </w:r>
      <w:proofErr w:type="spellStart"/>
      <w:r w:rsidRPr="009E2615">
        <w:t>переїхала</w:t>
      </w:r>
      <w:proofErr w:type="spellEnd"/>
      <w:r w:rsidRPr="009E2615">
        <w:t xml:space="preserve"> </w:t>
      </w:r>
      <w:proofErr w:type="gramStart"/>
      <w:r w:rsidRPr="009E2615">
        <w:t>в</w:t>
      </w:r>
      <w:proofErr w:type="gramEnd"/>
      <w:r w:rsidRPr="009E2615">
        <w:t xml:space="preserve"> </w:t>
      </w:r>
      <w:proofErr w:type="spellStart"/>
      <w:r w:rsidRPr="009E2615">
        <w:t>приєднаний</w:t>
      </w:r>
      <w:proofErr w:type="spellEnd"/>
      <w:r w:rsidRPr="009E2615">
        <w:t xml:space="preserve"> до УРСР </w:t>
      </w:r>
      <w:proofErr w:type="spellStart"/>
      <w:r w:rsidRPr="009E2615">
        <w:t>Львів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взяла </w:t>
      </w:r>
      <w:proofErr w:type="spellStart"/>
      <w:r w:rsidRPr="009E2615">
        <w:t>радянське</w:t>
      </w:r>
      <w:proofErr w:type="spellEnd"/>
      <w:r w:rsidRPr="009E2615">
        <w:t xml:space="preserve"> </w:t>
      </w:r>
      <w:proofErr w:type="spellStart"/>
      <w:r w:rsidRPr="009E2615">
        <w:t>громадянство</w:t>
      </w:r>
      <w:proofErr w:type="spellEnd"/>
      <w:r w:rsidRPr="009E2615">
        <w:t>. Написала донос</w:t>
      </w:r>
      <w:proofErr w:type="gramStart"/>
      <w:r w:rsidRPr="009E2615">
        <w:t xml:space="preserve"> </w:t>
      </w:r>
      <w:proofErr w:type="spellStart"/>
      <w:r w:rsidRPr="009E2615">
        <w:t>С</w:t>
      </w:r>
      <w:proofErr w:type="gramEnd"/>
      <w:r w:rsidRPr="009E2615">
        <w:t>таліну</w:t>
      </w:r>
      <w:proofErr w:type="spellEnd"/>
      <w:r w:rsidRPr="009E2615">
        <w:t xml:space="preserve"> на </w:t>
      </w:r>
      <w:proofErr w:type="spellStart"/>
      <w:r w:rsidRPr="009E2615">
        <w:t>Євгена</w:t>
      </w:r>
      <w:proofErr w:type="spellEnd"/>
      <w:r w:rsidRPr="009E2615">
        <w:t xml:space="preserve"> Степановича Березняка ("Майор Вихор"), </w:t>
      </w:r>
      <w:proofErr w:type="spellStart"/>
      <w:r w:rsidRPr="009E2615">
        <w:t>який</w:t>
      </w:r>
      <w:proofErr w:type="spellEnd"/>
      <w:r w:rsidRPr="009E2615">
        <w:t xml:space="preserve"> на той час </w:t>
      </w:r>
      <w:proofErr w:type="spellStart"/>
      <w:r w:rsidRPr="009E2615">
        <w:t>керував</w:t>
      </w:r>
      <w:proofErr w:type="spellEnd"/>
      <w:r w:rsidRPr="009E2615">
        <w:t xml:space="preserve"> </w:t>
      </w:r>
      <w:proofErr w:type="spellStart"/>
      <w:r w:rsidRPr="009E2615">
        <w:t>Львівським</w:t>
      </w:r>
      <w:proofErr w:type="spellEnd"/>
      <w:r w:rsidRPr="009E2615">
        <w:t xml:space="preserve"> </w:t>
      </w:r>
      <w:proofErr w:type="spellStart"/>
      <w:r w:rsidRPr="009E2615">
        <w:t>міським</w:t>
      </w:r>
      <w:proofErr w:type="spellEnd"/>
      <w:r w:rsidRPr="009E2615">
        <w:t xml:space="preserve"> </w:t>
      </w:r>
      <w:proofErr w:type="spellStart"/>
      <w:r w:rsidRPr="009E2615">
        <w:t>відділом</w:t>
      </w:r>
      <w:proofErr w:type="spellEnd"/>
      <w:r w:rsidRPr="009E2615">
        <w:t xml:space="preserve"> </w:t>
      </w:r>
      <w:proofErr w:type="spellStart"/>
      <w:r w:rsidRPr="009E2615">
        <w:t>освіти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переводив </w:t>
      </w:r>
      <w:proofErr w:type="spellStart"/>
      <w:r w:rsidRPr="009E2615">
        <w:t>школи</w:t>
      </w:r>
      <w:proofErr w:type="spellEnd"/>
      <w:r w:rsidRPr="009E2615">
        <w:t xml:space="preserve"> на </w:t>
      </w:r>
      <w:proofErr w:type="spellStart"/>
      <w:r w:rsidRPr="009E2615">
        <w:t>українську</w:t>
      </w:r>
      <w:proofErr w:type="spellEnd"/>
      <w:r w:rsidRPr="009E2615">
        <w:t xml:space="preserve"> </w:t>
      </w:r>
      <w:proofErr w:type="spellStart"/>
      <w:r w:rsidRPr="009E2615">
        <w:t>мову</w:t>
      </w:r>
      <w:proofErr w:type="spellEnd"/>
      <w:r w:rsidRPr="009E2615">
        <w:t xml:space="preserve"> </w:t>
      </w:r>
      <w:proofErr w:type="spellStart"/>
      <w:r w:rsidRPr="009E2615">
        <w:t>навчання</w:t>
      </w:r>
      <w:proofErr w:type="spellEnd"/>
      <w:r w:rsidRPr="009E2615">
        <w:t xml:space="preserve">. За </w:t>
      </w:r>
      <w:proofErr w:type="spellStart"/>
      <w:r w:rsidRPr="009E2615">
        <w:t>його</w:t>
      </w:r>
      <w:proofErr w:type="spellEnd"/>
      <w:r w:rsidRPr="009E2615">
        <w:t xml:space="preserve"> </w:t>
      </w:r>
      <w:proofErr w:type="spellStart"/>
      <w:r w:rsidRPr="009E2615">
        <w:t>спогадами</w:t>
      </w:r>
      <w:proofErr w:type="spellEnd"/>
      <w:r w:rsidRPr="009E2615">
        <w:t xml:space="preserve">: "В </w:t>
      </w:r>
      <w:proofErr w:type="spellStart"/>
      <w:r w:rsidRPr="009E2615">
        <w:t>українському</w:t>
      </w:r>
      <w:proofErr w:type="spellEnd"/>
      <w:r w:rsidRPr="009E2615">
        <w:t xml:space="preserve"> </w:t>
      </w:r>
      <w:proofErr w:type="spellStart"/>
      <w:r w:rsidRPr="009E2615">
        <w:t>мі</w:t>
      </w:r>
      <w:proofErr w:type="gramStart"/>
      <w:r w:rsidRPr="009E2615">
        <w:t>ст</w:t>
      </w:r>
      <w:proofErr w:type="gramEnd"/>
      <w:r w:rsidRPr="009E2615">
        <w:t>і</w:t>
      </w:r>
      <w:proofErr w:type="spellEnd"/>
      <w:r w:rsidRPr="009E2615">
        <w:t xml:space="preserve"> на той час </w:t>
      </w:r>
      <w:proofErr w:type="spellStart"/>
      <w:r w:rsidRPr="009E2615">
        <w:t>було</w:t>
      </w:r>
      <w:proofErr w:type="spellEnd"/>
      <w:r w:rsidRPr="009E2615">
        <w:t xml:space="preserve"> 90 </w:t>
      </w:r>
      <w:proofErr w:type="spellStart"/>
      <w:r w:rsidRPr="009E2615">
        <w:t>польських</w:t>
      </w:r>
      <w:proofErr w:type="spellEnd"/>
      <w:r w:rsidRPr="009E2615">
        <w:t xml:space="preserve">, 14 </w:t>
      </w:r>
      <w:proofErr w:type="spellStart"/>
      <w:r w:rsidRPr="009E2615">
        <w:t>єврейських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</w:t>
      </w:r>
      <w:proofErr w:type="spellStart"/>
      <w:r w:rsidRPr="009E2615">
        <w:t>лише</w:t>
      </w:r>
      <w:proofErr w:type="spellEnd"/>
      <w:r w:rsidRPr="009E2615">
        <w:t xml:space="preserve"> 3 </w:t>
      </w:r>
      <w:proofErr w:type="spellStart"/>
      <w:r w:rsidRPr="009E2615">
        <w:t>українські</w:t>
      </w:r>
      <w:proofErr w:type="spellEnd"/>
      <w:r w:rsidRPr="009E2615">
        <w:t xml:space="preserve"> </w:t>
      </w:r>
      <w:proofErr w:type="spellStart"/>
      <w:r w:rsidRPr="009E2615">
        <w:t>школи</w:t>
      </w:r>
      <w:proofErr w:type="spellEnd"/>
      <w:r w:rsidRPr="009E2615">
        <w:t xml:space="preserve">. Я почав </w:t>
      </w:r>
      <w:proofErr w:type="spellStart"/>
      <w:r w:rsidRPr="009E2615">
        <w:t>переводити</w:t>
      </w:r>
      <w:proofErr w:type="spellEnd"/>
      <w:r w:rsidRPr="009E2615">
        <w:t xml:space="preserve"> </w:t>
      </w:r>
      <w:proofErr w:type="spellStart"/>
      <w:r w:rsidRPr="009E2615">
        <w:t>школи</w:t>
      </w:r>
      <w:proofErr w:type="spellEnd"/>
      <w:r w:rsidRPr="009E2615">
        <w:t xml:space="preserve"> на </w:t>
      </w:r>
      <w:proofErr w:type="spellStart"/>
      <w:r w:rsidRPr="009E2615">
        <w:t>українську</w:t>
      </w:r>
      <w:proofErr w:type="spellEnd"/>
      <w:r w:rsidRPr="009E2615">
        <w:t xml:space="preserve"> </w:t>
      </w:r>
      <w:proofErr w:type="spellStart"/>
      <w:r w:rsidRPr="009E2615">
        <w:t>мову</w:t>
      </w:r>
      <w:proofErr w:type="spellEnd"/>
      <w:r w:rsidRPr="009E2615">
        <w:t xml:space="preserve"> </w:t>
      </w:r>
      <w:proofErr w:type="spellStart"/>
      <w:r w:rsidRPr="009E2615">
        <w:t>навчання</w:t>
      </w:r>
      <w:proofErr w:type="spellEnd"/>
      <w:r w:rsidRPr="009E2615">
        <w:t xml:space="preserve">, </w:t>
      </w:r>
      <w:proofErr w:type="spellStart"/>
      <w:r w:rsidRPr="009E2615">
        <w:t>i</w:t>
      </w:r>
      <w:proofErr w:type="spellEnd"/>
      <w:r w:rsidRPr="009E2615">
        <w:t xml:space="preserve"> </w:t>
      </w:r>
      <w:proofErr w:type="spellStart"/>
      <w:r w:rsidRPr="009E2615">
        <w:t>вже</w:t>
      </w:r>
      <w:proofErr w:type="spellEnd"/>
      <w:r w:rsidRPr="009E2615">
        <w:t xml:space="preserve"> за </w:t>
      </w:r>
      <w:proofErr w:type="spellStart"/>
      <w:proofErr w:type="gramStart"/>
      <w:r w:rsidRPr="009E2615">
        <w:t>р</w:t>
      </w:r>
      <w:proofErr w:type="gramEnd"/>
      <w:r w:rsidRPr="009E2615">
        <w:t>ік</w:t>
      </w:r>
      <w:proofErr w:type="spellEnd"/>
      <w:r w:rsidRPr="009E2615">
        <w:t xml:space="preserve"> </w:t>
      </w:r>
      <w:proofErr w:type="spellStart"/>
      <w:r w:rsidRPr="009E2615">
        <w:t>їх</w:t>
      </w:r>
      <w:proofErr w:type="spellEnd"/>
      <w:r w:rsidRPr="009E2615">
        <w:t xml:space="preserve"> </w:t>
      </w:r>
      <w:proofErr w:type="spellStart"/>
      <w:r w:rsidRPr="009E2615">
        <w:t>було</w:t>
      </w:r>
      <w:proofErr w:type="spellEnd"/>
      <w:r w:rsidRPr="009E2615">
        <w:t xml:space="preserve"> 70. </w:t>
      </w:r>
      <w:proofErr w:type="spellStart"/>
      <w:r w:rsidRPr="009E2615">
        <w:t>Серед</w:t>
      </w:r>
      <w:proofErr w:type="spellEnd"/>
      <w:r w:rsidRPr="009E2615">
        <w:t xml:space="preserve"> </w:t>
      </w:r>
      <w:proofErr w:type="spellStart"/>
      <w:r w:rsidRPr="009E2615">
        <w:t>населення</w:t>
      </w:r>
      <w:proofErr w:type="spellEnd"/>
      <w:r w:rsidRPr="009E2615">
        <w:t xml:space="preserve"> </w:t>
      </w:r>
      <w:proofErr w:type="spellStart"/>
      <w:proofErr w:type="gramStart"/>
      <w:r w:rsidRPr="009E2615">
        <w:t>це</w:t>
      </w:r>
      <w:proofErr w:type="spellEnd"/>
      <w:r w:rsidRPr="009E2615">
        <w:t xml:space="preserve"> не</w:t>
      </w:r>
      <w:proofErr w:type="gramEnd"/>
      <w:r w:rsidRPr="009E2615">
        <w:t xml:space="preserve"> </w:t>
      </w:r>
      <w:proofErr w:type="spellStart"/>
      <w:r w:rsidRPr="009E2615">
        <w:t>викликало</w:t>
      </w:r>
      <w:proofErr w:type="spellEnd"/>
      <w:r w:rsidRPr="009E2615">
        <w:t xml:space="preserve"> </w:t>
      </w:r>
      <w:proofErr w:type="spellStart"/>
      <w:r w:rsidRPr="009E2615">
        <w:t>спротиву</w:t>
      </w:r>
      <w:proofErr w:type="spellEnd"/>
      <w:r w:rsidRPr="009E2615">
        <w:t xml:space="preserve">. </w:t>
      </w:r>
      <w:proofErr w:type="spellStart"/>
      <w:r w:rsidRPr="009E2615">
        <w:t>Однак</w:t>
      </w:r>
      <w:proofErr w:type="spellEnd"/>
      <w:r w:rsidRPr="009E2615">
        <w:t xml:space="preserve"> </w:t>
      </w:r>
      <w:proofErr w:type="spellStart"/>
      <w:r w:rsidRPr="009E2615">
        <w:t>письменниця</w:t>
      </w:r>
      <w:proofErr w:type="spellEnd"/>
      <w:r w:rsidRPr="009E2615">
        <w:t xml:space="preserve"> Ванда </w:t>
      </w:r>
      <w:proofErr w:type="spellStart"/>
      <w:r w:rsidRPr="009E2615">
        <w:t>Василевська</w:t>
      </w:r>
      <w:proofErr w:type="spellEnd"/>
      <w:r w:rsidRPr="009E2615">
        <w:t xml:space="preserve"> написала </w:t>
      </w:r>
      <w:proofErr w:type="spellStart"/>
      <w:r w:rsidRPr="009E2615">
        <w:t>особисто</w:t>
      </w:r>
      <w:proofErr w:type="spellEnd"/>
      <w:proofErr w:type="gramStart"/>
      <w:r w:rsidRPr="009E2615">
        <w:t xml:space="preserve"> </w:t>
      </w:r>
      <w:proofErr w:type="spellStart"/>
      <w:r w:rsidRPr="009E2615">
        <w:t>С</w:t>
      </w:r>
      <w:proofErr w:type="gramEnd"/>
      <w:r w:rsidRPr="009E2615">
        <w:t>таліну</w:t>
      </w:r>
      <w:proofErr w:type="spellEnd"/>
      <w:r w:rsidRPr="009E2615">
        <w:t xml:space="preserve"> </w:t>
      </w:r>
      <w:proofErr w:type="spellStart"/>
      <w:r w:rsidRPr="009E2615">
        <w:t>скаргу</w:t>
      </w:r>
      <w:proofErr w:type="spellEnd"/>
      <w:r w:rsidRPr="009E2615">
        <w:t xml:space="preserve">, </w:t>
      </w:r>
      <w:proofErr w:type="spellStart"/>
      <w:r w:rsidRPr="009E2615">
        <w:t>що</w:t>
      </w:r>
      <w:proofErr w:type="spellEnd"/>
      <w:r w:rsidRPr="009E2615">
        <w:t xml:space="preserve"> Березняк “извращает понимание национальной политики”. </w:t>
      </w:r>
      <w:proofErr w:type="spellStart"/>
      <w:r w:rsidRPr="009E2615">
        <w:t>Вже</w:t>
      </w:r>
      <w:proofErr w:type="spellEnd"/>
      <w:r w:rsidRPr="009E2615">
        <w:t xml:space="preserve"> за </w:t>
      </w:r>
      <w:proofErr w:type="spellStart"/>
      <w:r w:rsidRPr="009E2615">
        <w:t>кілька</w:t>
      </w:r>
      <w:proofErr w:type="spellEnd"/>
      <w:r w:rsidRPr="009E2615">
        <w:t xml:space="preserve"> </w:t>
      </w:r>
      <w:proofErr w:type="spellStart"/>
      <w:r w:rsidRPr="009E2615">
        <w:t>днів</w:t>
      </w:r>
      <w:proofErr w:type="spellEnd"/>
      <w:r w:rsidRPr="009E2615">
        <w:t xml:space="preserve"> </w:t>
      </w:r>
      <w:proofErr w:type="spellStart"/>
      <w:proofErr w:type="gramStart"/>
      <w:r w:rsidRPr="009E2615">
        <w:t>при</w:t>
      </w:r>
      <w:proofErr w:type="gramEnd"/>
      <w:r w:rsidRPr="009E2615">
        <w:t>їхала</w:t>
      </w:r>
      <w:proofErr w:type="spellEnd"/>
      <w:r w:rsidRPr="009E2615">
        <w:t xml:space="preserve"> </w:t>
      </w:r>
      <w:proofErr w:type="spellStart"/>
      <w:r w:rsidRPr="009E2615">
        <w:t>комісія</w:t>
      </w:r>
      <w:proofErr w:type="spellEnd"/>
      <w:r w:rsidRPr="009E2615">
        <w:t xml:space="preserve"> </w:t>
      </w:r>
      <w:proofErr w:type="spellStart"/>
      <w:r w:rsidRPr="009E2615">
        <w:t>з</w:t>
      </w:r>
      <w:proofErr w:type="spellEnd"/>
      <w:r w:rsidRPr="009E2615">
        <w:t xml:space="preserve"> </w:t>
      </w:r>
      <w:proofErr w:type="spellStart"/>
      <w:r w:rsidRPr="009E2615">
        <w:t>Москви</w:t>
      </w:r>
      <w:proofErr w:type="spellEnd"/>
      <w:r w:rsidRPr="009E2615">
        <w:t xml:space="preserve">, яка мала </w:t>
      </w:r>
      <w:proofErr w:type="spellStart"/>
      <w:r w:rsidRPr="009E2615">
        <w:t>завершити</w:t>
      </w:r>
      <w:proofErr w:type="spellEnd"/>
      <w:r w:rsidRPr="009E2615">
        <w:t xml:space="preserve"> </w:t>
      </w:r>
      <w:proofErr w:type="spellStart"/>
      <w:r w:rsidRPr="009E2615">
        <w:t>перевірку</w:t>
      </w:r>
      <w:proofErr w:type="spellEnd"/>
      <w:r w:rsidRPr="009E2615">
        <w:t xml:space="preserve"> до </w:t>
      </w:r>
      <w:proofErr w:type="spellStart"/>
      <w:r w:rsidRPr="009E2615">
        <w:t>кінця</w:t>
      </w:r>
      <w:proofErr w:type="spellEnd"/>
      <w:r w:rsidRPr="009E2615">
        <w:t xml:space="preserve"> </w:t>
      </w:r>
      <w:proofErr w:type="spellStart"/>
      <w:r w:rsidRPr="009E2615">
        <w:t>черв</w:t>
      </w:r>
      <w:r w:rsidRPr="009E2615">
        <w:softHyphen/>
        <w:t>ня</w:t>
      </w:r>
      <w:proofErr w:type="spellEnd"/>
      <w:r w:rsidRPr="009E2615">
        <w:t xml:space="preserve">. Я </w:t>
      </w:r>
      <w:proofErr w:type="spellStart"/>
      <w:r w:rsidRPr="009E2615">
        <w:t>розумів</w:t>
      </w:r>
      <w:proofErr w:type="spellEnd"/>
      <w:r w:rsidRPr="009E2615">
        <w:t xml:space="preserve">, </w:t>
      </w:r>
      <w:proofErr w:type="spellStart"/>
      <w:r w:rsidRPr="009E2615">
        <w:t>що</w:t>
      </w:r>
      <w:proofErr w:type="spellEnd"/>
      <w:r w:rsidRPr="009E2615">
        <w:t xml:space="preserve"> </w:t>
      </w:r>
      <w:proofErr w:type="spellStart"/>
      <w:r w:rsidRPr="009E2615">
        <w:t>наслідки</w:t>
      </w:r>
      <w:proofErr w:type="spellEnd"/>
      <w:r w:rsidRPr="009E2615">
        <w:t xml:space="preserve"> </w:t>
      </w:r>
      <w:proofErr w:type="gramStart"/>
      <w:r w:rsidRPr="009E2615">
        <w:t>для</w:t>
      </w:r>
      <w:proofErr w:type="gramEnd"/>
      <w:r w:rsidRPr="009E2615">
        <w:t xml:space="preserve"> мене </w:t>
      </w:r>
      <w:proofErr w:type="spellStart"/>
      <w:r w:rsidRPr="009E2615">
        <w:t>будуть</w:t>
      </w:r>
      <w:proofErr w:type="spellEnd"/>
      <w:r w:rsidRPr="009E2615">
        <w:t xml:space="preserve"> </w:t>
      </w:r>
      <w:proofErr w:type="spellStart"/>
      <w:r w:rsidRPr="009E2615">
        <w:t>невтішними</w:t>
      </w:r>
      <w:proofErr w:type="spellEnd"/>
      <w:r w:rsidRPr="009E2615">
        <w:t xml:space="preserve">, </w:t>
      </w:r>
      <w:proofErr w:type="spellStart"/>
      <w:r w:rsidRPr="009E2615">
        <w:t>якщо</w:t>
      </w:r>
      <w:proofErr w:type="spellEnd"/>
      <w:r w:rsidRPr="009E2615">
        <w:t xml:space="preserve"> не </w:t>
      </w:r>
      <w:proofErr w:type="spellStart"/>
      <w:r w:rsidRPr="009E2615">
        <w:t>трагічними</w:t>
      </w:r>
      <w:proofErr w:type="spellEnd"/>
      <w:r w:rsidRPr="009E2615">
        <w:t xml:space="preserve">. </w:t>
      </w:r>
      <w:proofErr w:type="spellStart"/>
      <w:r w:rsidRPr="009E2615">
        <w:t>Адже</w:t>
      </w:r>
      <w:proofErr w:type="spellEnd"/>
      <w:proofErr w:type="gramStart"/>
      <w:r w:rsidRPr="009E2615">
        <w:t xml:space="preserve"> </w:t>
      </w:r>
      <w:proofErr w:type="spellStart"/>
      <w:r w:rsidRPr="009E2615">
        <w:t>С</w:t>
      </w:r>
      <w:proofErr w:type="gramEnd"/>
      <w:r w:rsidRPr="009E2615">
        <w:t>талін</w:t>
      </w:r>
      <w:proofErr w:type="spellEnd"/>
      <w:r w:rsidRPr="009E2615">
        <w:t xml:space="preserve"> </w:t>
      </w:r>
      <w:proofErr w:type="spellStart"/>
      <w:r w:rsidRPr="009E2615">
        <w:t>прихильно</w:t>
      </w:r>
      <w:proofErr w:type="spellEnd"/>
      <w:r w:rsidRPr="009E2615">
        <w:t xml:space="preserve"> </w:t>
      </w:r>
      <w:proofErr w:type="spellStart"/>
      <w:r w:rsidRPr="009E2615">
        <w:t>ставився</w:t>
      </w:r>
      <w:proofErr w:type="spellEnd"/>
      <w:r w:rsidRPr="009E2615">
        <w:t xml:space="preserve"> до </w:t>
      </w:r>
      <w:proofErr w:type="spellStart"/>
      <w:r w:rsidRPr="009E2615">
        <w:t>пані</w:t>
      </w:r>
      <w:proofErr w:type="spellEnd"/>
      <w:r w:rsidRPr="009E2615">
        <w:t xml:space="preserve"> </w:t>
      </w:r>
      <w:proofErr w:type="spellStart"/>
      <w:r w:rsidRPr="009E2615">
        <w:t>Ванди</w:t>
      </w:r>
      <w:proofErr w:type="spellEnd"/>
      <w:r w:rsidRPr="009E2615">
        <w:t xml:space="preserve">, </w:t>
      </w:r>
      <w:proofErr w:type="spellStart"/>
      <w:r w:rsidRPr="009E2615">
        <w:t>тож</w:t>
      </w:r>
      <w:proofErr w:type="spellEnd"/>
      <w:r w:rsidRPr="009E2615">
        <w:t xml:space="preserve"> </w:t>
      </w:r>
      <w:proofErr w:type="spellStart"/>
      <w:r w:rsidRPr="009E2615">
        <w:t>московські</w:t>
      </w:r>
      <w:proofErr w:type="spellEnd"/>
      <w:r w:rsidRPr="009E2615">
        <w:t xml:space="preserve"> </w:t>
      </w:r>
      <w:proofErr w:type="spellStart"/>
      <w:r w:rsidRPr="009E2615">
        <w:t>гості</w:t>
      </w:r>
      <w:proofErr w:type="spellEnd"/>
      <w:r w:rsidRPr="009E2615">
        <w:t xml:space="preserve"> </w:t>
      </w:r>
      <w:proofErr w:type="spellStart"/>
      <w:r w:rsidRPr="009E2615">
        <w:t>були</w:t>
      </w:r>
      <w:proofErr w:type="spellEnd"/>
      <w:r w:rsidRPr="009E2615">
        <w:t xml:space="preserve"> </w:t>
      </w:r>
      <w:proofErr w:type="spellStart"/>
      <w:r w:rsidRPr="009E2615">
        <w:t>налаштовані</w:t>
      </w:r>
      <w:proofErr w:type="spellEnd"/>
      <w:r w:rsidRPr="009E2615">
        <w:t xml:space="preserve"> </w:t>
      </w:r>
      <w:proofErr w:type="spellStart"/>
      <w:r w:rsidRPr="009E2615">
        <w:t>проти</w:t>
      </w:r>
      <w:proofErr w:type="spellEnd"/>
      <w:r w:rsidRPr="009E2615">
        <w:t xml:space="preserve"> мене. До того ж, </w:t>
      </w:r>
      <w:proofErr w:type="spellStart"/>
      <w:r w:rsidRPr="009E2615">
        <w:t>секретар</w:t>
      </w:r>
      <w:proofErr w:type="spellEnd"/>
      <w:r w:rsidRPr="009E2615">
        <w:t xml:space="preserve"> обкому Приходько </w:t>
      </w:r>
      <w:proofErr w:type="spellStart"/>
      <w:r w:rsidRPr="009E2615">
        <w:t>злякався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</w:t>
      </w:r>
      <w:proofErr w:type="spellStart"/>
      <w:r w:rsidRPr="009E2615">
        <w:t>збрехав</w:t>
      </w:r>
      <w:proofErr w:type="spellEnd"/>
      <w:r w:rsidRPr="009E2615">
        <w:t xml:space="preserve"> </w:t>
      </w:r>
      <w:proofErr w:type="spellStart"/>
      <w:r w:rsidRPr="009E2615">
        <w:t>їм</w:t>
      </w:r>
      <w:proofErr w:type="spellEnd"/>
      <w:r w:rsidRPr="009E2615">
        <w:t xml:space="preserve">, </w:t>
      </w:r>
      <w:proofErr w:type="spellStart"/>
      <w:r w:rsidRPr="009E2615">
        <w:t>ніби</w:t>
      </w:r>
      <w:proofErr w:type="spellEnd"/>
      <w:r w:rsidRPr="009E2615">
        <w:t xml:space="preserve"> я </w:t>
      </w:r>
      <w:proofErr w:type="spellStart"/>
      <w:r w:rsidRPr="009E2615">
        <w:t>провадив</w:t>
      </w:r>
      <w:proofErr w:type="spellEnd"/>
      <w:r w:rsidRPr="009E2615">
        <w:t xml:space="preserve"> реформу </w:t>
      </w:r>
      <w:proofErr w:type="gramStart"/>
      <w:r w:rsidRPr="009E2615">
        <w:t>без</w:t>
      </w:r>
      <w:proofErr w:type="gramEnd"/>
      <w:r w:rsidRPr="009E2615">
        <w:t xml:space="preserve"> </w:t>
      </w:r>
      <w:proofErr w:type="spellStart"/>
      <w:r w:rsidRPr="009E2615">
        <w:t>відома</w:t>
      </w:r>
      <w:proofErr w:type="spellEnd"/>
      <w:r w:rsidRPr="009E2615">
        <w:t xml:space="preserve"> обкому. Але 22 </w:t>
      </w:r>
      <w:proofErr w:type="spellStart"/>
      <w:r w:rsidRPr="009E2615">
        <w:t>червня</w:t>
      </w:r>
      <w:proofErr w:type="spellEnd"/>
      <w:r w:rsidRPr="009E2615">
        <w:t xml:space="preserve"> на </w:t>
      </w:r>
      <w:proofErr w:type="spellStart"/>
      <w:r w:rsidRPr="009E2615">
        <w:t>місто</w:t>
      </w:r>
      <w:proofErr w:type="spellEnd"/>
      <w:r w:rsidRPr="009E2615">
        <w:t xml:space="preserve"> впали </w:t>
      </w:r>
      <w:proofErr w:type="spellStart"/>
      <w:r w:rsidRPr="009E2615">
        <w:t>перші</w:t>
      </w:r>
      <w:proofErr w:type="spellEnd"/>
      <w:r w:rsidRPr="009E2615">
        <w:t xml:space="preserve"> бомби.."Ванда </w:t>
      </w:r>
      <w:proofErr w:type="spellStart"/>
      <w:r w:rsidRPr="009E2615">
        <w:t>Василевська</w:t>
      </w:r>
      <w:proofErr w:type="spellEnd"/>
      <w:proofErr w:type="gramStart"/>
      <w:r w:rsidRPr="009E2615">
        <w:t xml:space="preserve"> В</w:t>
      </w:r>
      <w:proofErr w:type="gramEnd"/>
      <w:r w:rsidRPr="009E2615">
        <w:t xml:space="preserve"> 1940 </w:t>
      </w:r>
      <w:proofErr w:type="spellStart"/>
      <w:r w:rsidRPr="009E2615">
        <w:t>її</w:t>
      </w:r>
      <w:proofErr w:type="spellEnd"/>
      <w:r w:rsidRPr="009E2615">
        <w:t xml:space="preserve"> </w:t>
      </w:r>
      <w:proofErr w:type="spellStart"/>
      <w:r w:rsidRPr="009E2615">
        <w:t>обрано</w:t>
      </w:r>
      <w:proofErr w:type="spellEnd"/>
      <w:r w:rsidRPr="009E2615">
        <w:t xml:space="preserve"> депутатом до </w:t>
      </w:r>
      <w:proofErr w:type="spellStart"/>
      <w:r w:rsidRPr="009E2615">
        <w:t>Верховної</w:t>
      </w:r>
      <w:proofErr w:type="spellEnd"/>
      <w:r w:rsidRPr="009E2615">
        <w:t xml:space="preserve"> Ради СРСР. В 1941 вступила у ВК</w:t>
      </w:r>
      <w:proofErr w:type="gramStart"/>
      <w:r w:rsidRPr="009E2615">
        <w:t>П(</w:t>
      </w:r>
      <w:proofErr w:type="gramEnd"/>
      <w:r w:rsidRPr="009E2615">
        <w:t>б).</w:t>
      </w:r>
    </w:p>
    <w:p w:rsidR="009E2615" w:rsidRPr="009E2615" w:rsidRDefault="009E2615" w:rsidP="001A1E40">
      <w:pPr>
        <w:ind w:left="-567" w:right="567"/>
        <w:jc w:val="both"/>
      </w:pPr>
      <w:r w:rsidRPr="009E2615">
        <w:t xml:space="preserve">Автор </w:t>
      </w:r>
      <w:proofErr w:type="spellStart"/>
      <w:r w:rsidRPr="009E2615">
        <w:t>трилогії</w:t>
      </w:r>
      <w:proofErr w:type="spellEnd"/>
      <w:r w:rsidRPr="009E2615">
        <w:t xml:space="preserve"> «</w:t>
      </w:r>
      <w:proofErr w:type="spellStart"/>
      <w:proofErr w:type="gramStart"/>
      <w:r w:rsidRPr="009E2615">
        <w:t>П</w:t>
      </w:r>
      <w:proofErr w:type="gramEnd"/>
      <w:r w:rsidRPr="009E2615">
        <w:t>існя</w:t>
      </w:r>
      <w:proofErr w:type="spellEnd"/>
      <w:r w:rsidRPr="009E2615">
        <w:t xml:space="preserve"> над водами» (1940-1951), у </w:t>
      </w:r>
      <w:proofErr w:type="spellStart"/>
      <w:r w:rsidRPr="009E2615">
        <w:t>якій</w:t>
      </w:r>
      <w:proofErr w:type="spellEnd"/>
      <w:r w:rsidRPr="009E2615">
        <w:t xml:space="preserve"> писала про </w:t>
      </w:r>
      <w:proofErr w:type="spellStart"/>
      <w:r w:rsidRPr="009E2615">
        <w:t>боротьбу</w:t>
      </w:r>
      <w:proofErr w:type="spellEnd"/>
      <w:r w:rsidRPr="009E2615">
        <w:t xml:space="preserve"> </w:t>
      </w:r>
      <w:proofErr w:type="spellStart"/>
      <w:r w:rsidRPr="009E2615">
        <w:t>поляків</w:t>
      </w:r>
      <w:proofErr w:type="spellEnd"/>
      <w:r w:rsidRPr="009E2615">
        <w:t xml:space="preserve"> за </w:t>
      </w:r>
      <w:proofErr w:type="spellStart"/>
      <w:r w:rsidRPr="009E2615">
        <w:t>національну</w:t>
      </w:r>
      <w:proofErr w:type="spellEnd"/>
      <w:r w:rsidRPr="009E2615">
        <w:t xml:space="preserve"> </w:t>
      </w:r>
      <w:proofErr w:type="spellStart"/>
      <w:r w:rsidRPr="009E2615">
        <w:t>незалежність</w:t>
      </w:r>
      <w:proofErr w:type="spellEnd"/>
      <w:r w:rsidRPr="009E2615">
        <w:t xml:space="preserve">. </w:t>
      </w:r>
      <w:proofErr w:type="spellStart"/>
      <w:r w:rsidRPr="009E2615">
        <w:t>Її</w:t>
      </w:r>
      <w:proofErr w:type="spellEnd"/>
      <w:r w:rsidRPr="009E2615">
        <w:t xml:space="preserve"> книги, за </w:t>
      </w:r>
      <w:proofErr w:type="spellStart"/>
      <w:r w:rsidRPr="009E2615">
        <w:t>відгуками</w:t>
      </w:r>
      <w:proofErr w:type="spellEnd"/>
      <w:r w:rsidRPr="009E2615">
        <w:t xml:space="preserve"> </w:t>
      </w:r>
      <w:proofErr w:type="spellStart"/>
      <w:r w:rsidRPr="009E2615">
        <w:t>критиків</w:t>
      </w:r>
      <w:proofErr w:type="spellEnd"/>
      <w:r w:rsidRPr="009E2615">
        <w:t>, «</w:t>
      </w:r>
      <w:proofErr w:type="spellStart"/>
      <w:r w:rsidRPr="009E2615">
        <w:t>обвинувальний</w:t>
      </w:r>
      <w:proofErr w:type="spellEnd"/>
      <w:r w:rsidRPr="009E2615">
        <w:t xml:space="preserve"> акт </w:t>
      </w:r>
      <w:proofErr w:type="spellStart"/>
      <w:r w:rsidRPr="009E2615">
        <w:t>проти</w:t>
      </w:r>
      <w:proofErr w:type="spellEnd"/>
      <w:r w:rsidRPr="009E2615">
        <w:t xml:space="preserve"> </w:t>
      </w:r>
      <w:proofErr w:type="spellStart"/>
      <w:r w:rsidRPr="009E2615">
        <w:t>капіталізму</w:t>
      </w:r>
      <w:proofErr w:type="spellEnd"/>
      <w:r w:rsidRPr="009E2615">
        <w:t xml:space="preserve"> в </w:t>
      </w:r>
      <w:proofErr w:type="spellStart"/>
      <w:r w:rsidRPr="009E2615">
        <w:t>Польщі</w:t>
      </w:r>
      <w:proofErr w:type="spellEnd"/>
      <w:r w:rsidRPr="009E2615">
        <w:t xml:space="preserve">». </w:t>
      </w:r>
      <w:proofErr w:type="spellStart"/>
      <w:proofErr w:type="gramStart"/>
      <w:r w:rsidRPr="009E2615">
        <w:t>П</w:t>
      </w:r>
      <w:proofErr w:type="gramEnd"/>
      <w:r w:rsidRPr="009E2615">
        <w:t>ід</w:t>
      </w:r>
      <w:proofErr w:type="spellEnd"/>
      <w:r w:rsidRPr="009E2615">
        <w:t xml:space="preserve"> час </w:t>
      </w:r>
      <w:proofErr w:type="spellStart"/>
      <w:r w:rsidRPr="009E2615">
        <w:t>Другої</w:t>
      </w:r>
      <w:proofErr w:type="spellEnd"/>
      <w:r w:rsidRPr="009E2615">
        <w:t xml:space="preserve"> </w:t>
      </w:r>
      <w:proofErr w:type="spellStart"/>
      <w:r w:rsidRPr="009E2615">
        <w:t>світової</w:t>
      </w:r>
      <w:proofErr w:type="spellEnd"/>
      <w:r w:rsidRPr="009E2615">
        <w:t xml:space="preserve"> </w:t>
      </w:r>
      <w:proofErr w:type="spellStart"/>
      <w:r w:rsidRPr="009E2615">
        <w:t>війни</w:t>
      </w:r>
      <w:proofErr w:type="spellEnd"/>
      <w:r w:rsidRPr="009E2615">
        <w:t xml:space="preserve"> </w:t>
      </w:r>
      <w:proofErr w:type="spellStart"/>
      <w:r w:rsidRPr="009E2615">
        <w:t>працювала</w:t>
      </w:r>
      <w:proofErr w:type="spellEnd"/>
      <w:r w:rsidRPr="009E2615">
        <w:t xml:space="preserve"> в </w:t>
      </w:r>
      <w:proofErr w:type="spellStart"/>
      <w:r w:rsidRPr="009E2615">
        <w:t>Політуправлінні</w:t>
      </w:r>
      <w:proofErr w:type="spellEnd"/>
      <w:r w:rsidRPr="009E2615">
        <w:t xml:space="preserve"> РККА </w:t>
      </w:r>
      <w:proofErr w:type="spellStart"/>
      <w:r w:rsidRPr="009E2615">
        <w:t>агітатором</w:t>
      </w:r>
      <w:proofErr w:type="spellEnd"/>
      <w:r w:rsidRPr="009E2615">
        <w:t xml:space="preserve">, </w:t>
      </w:r>
      <w:proofErr w:type="spellStart"/>
      <w:r w:rsidRPr="009E2615">
        <w:t>їй</w:t>
      </w:r>
      <w:proofErr w:type="spellEnd"/>
      <w:r w:rsidRPr="009E2615">
        <w:t xml:space="preserve"> </w:t>
      </w:r>
      <w:proofErr w:type="spellStart"/>
      <w:r w:rsidRPr="009E2615">
        <w:t>було</w:t>
      </w:r>
      <w:proofErr w:type="spellEnd"/>
      <w:r w:rsidRPr="009E2615">
        <w:t xml:space="preserve"> </w:t>
      </w:r>
      <w:proofErr w:type="spellStart"/>
      <w:r w:rsidRPr="009E2615">
        <w:t>присвоєно</w:t>
      </w:r>
      <w:proofErr w:type="spellEnd"/>
      <w:r w:rsidRPr="009E2615">
        <w:t xml:space="preserve"> </w:t>
      </w:r>
      <w:proofErr w:type="spellStart"/>
      <w:r w:rsidRPr="009E2615">
        <w:t>звання</w:t>
      </w:r>
      <w:proofErr w:type="spellEnd"/>
      <w:r w:rsidRPr="009E2615">
        <w:t xml:space="preserve"> полковника. </w:t>
      </w:r>
      <w:proofErr w:type="spellStart"/>
      <w:r w:rsidRPr="009E2615">
        <w:t>Якийсь</w:t>
      </w:r>
      <w:proofErr w:type="spellEnd"/>
      <w:r w:rsidRPr="009E2615">
        <w:t xml:space="preserve"> час </w:t>
      </w:r>
      <w:proofErr w:type="spellStart"/>
      <w:r w:rsidRPr="009E2615">
        <w:t>редагувала</w:t>
      </w:r>
      <w:proofErr w:type="spellEnd"/>
      <w:r w:rsidRPr="009E2615">
        <w:t xml:space="preserve"> газету </w:t>
      </w:r>
      <w:proofErr w:type="spellStart"/>
      <w:r w:rsidRPr="009E2615">
        <w:t>політуправління</w:t>
      </w:r>
      <w:proofErr w:type="spellEnd"/>
      <w:r w:rsidRPr="009E2615">
        <w:t xml:space="preserve"> </w:t>
      </w:r>
      <w:proofErr w:type="spellStart"/>
      <w:proofErr w:type="gramStart"/>
      <w:r w:rsidRPr="009E2615">
        <w:t>П</w:t>
      </w:r>
      <w:proofErr w:type="gramEnd"/>
      <w:r w:rsidRPr="009E2615">
        <w:t>івденно-Західного</w:t>
      </w:r>
      <w:proofErr w:type="spellEnd"/>
      <w:r w:rsidRPr="009E2615">
        <w:t xml:space="preserve"> фронту «За </w:t>
      </w:r>
      <w:proofErr w:type="spellStart"/>
      <w:r w:rsidRPr="009E2615">
        <w:t>Радянську</w:t>
      </w:r>
      <w:proofErr w:type="spellEnd"/>
      <w:r w:rsidRPr="009E2615">
        <w:t xml:space="preserve"> </w:t>
      </w:r>
      <w:proofErr w:type="spellStart"/>
      <w:r w:rsidRPr="009E2615">
        <w:t>Україну</w:t>
      </w:r>
      <w:proofErr w:type="spellEnd"/>
      <w:r w:rsidRPr="009E2615">
        <w:t>» (</w:t>
      </w:r>
      <w:proofErr w:type="spellStart"/>
      <w:r w:rsidRPr="009E2615">
        <w:t>українською</w:t>
      </w:r>
      <w:proofErr w:type="spellEnd"/>
      <w:r w:rsidRPr="009E2615">
        <w:t xml:space="preserve"> </w:t>
      </w:r>
      <w:proofErr w:type="spellStart"/>
      <w:r w:rsidRPr="009E2615">
        <w:t>мовою</w:t>
      </w:r>
      <w:proofErr w:type="spellEnd"/>
      <w:r w:rsidRPr="009E2615">
        <w:t xml:space="preserve">) - </w:t>
      </w:r>
      <w:proofErr w:type="spellStart"/>
      <w:r w:rsidRPr="009E2615">
        <w:t>починаючи</w:t>
      </w:r>
      <w:proofErr w:type="spellEnd"/>
      <w:r w:rsidRPr="009E2615">
        <w:t xml:space="preserve"> </w:t>
      </w:r>
      <w:proofErr w:type="spellStart"/>
      <w:r w:rsidRPr="009E2615">
        <w:t>з</w:t>
      </w:r>
      <w:proofErr w:type="spellEnd"/>
      <w:r w:rsidRPr="009E2615">
        <w:t xml:space="preserve"> 31 </w:t>
      </w:r>
      <w:proofErr w:type="spellStart"/>
      <w:r w:rsidRPr="009E2615">
        <w:t>липня</w:t>
      </w:r>
      <w:proofErr w:type="spellEnd"/>
      <w:r w:rsidRPr="009E2615">
        <w:t xml:space="preserve"> 1941, до </w:t>
      </w:r>
      <w:proofErr w:type="spellStart"/>
      <w:r w:rsidRPr="009E2615">
        <w:t>редакційної</w:t>
      </w:r>
      <w:proofErr w:type="spellEnd"/>
      <w:r w:rsidRPr="009E2615">
        <w:t xml:space="preserve"> </w:t>
      </w:r>
      <w:proofErr w:type="spellStart"/>
      <w:r w:rsidRPr="009E2615">
        <w:t>колегії</w:t>
      </w:r>
      <w:proofErr w:type="spellEnd"/>
      <w:r w:rsidRPr="009E2615">
        <w:t xml:space="preserve"> </w:t>
      </w:r>
      <w:proofErr w:type="spellStart"/>
      <w:r w:rsidRPr="009E2615">
        <w:t>увійшли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М.Бажан, </w:t>
      </w:r>
      <w:proofErr w:type="spellStart"/>
      <w:r w:rsidRPr="009E2615">
        <w:t>О.Корнійчук</w:t>
      </w:r>
      <w:proofErr w:type="spellEnd"/>
      <w:r w:rsidRPr="009E2615">
        <w:t xml:space="preserve"> . В 1942 </w:t>
      </w:r>
      <w:proofErr w:type="spellStart"/>
      <w:r w:rsidRPr="009E2615">
        <w:t>випустила</w:t>
      </w:r>
      <w:proofErr w:type="spellEnd"/>
      <w:r w:rsidRPr="009E2615">
        <w:t xml:space="preserve"> </w:t>
      </w:r>
      <w:proofErr w:type="spellStart"/>
      <w:r w:rsidRPr="009E2615">
        <w:t>повість</w:t>
      </w:r>
      <w:proofErr w:type="spellEnd"/>
      <w:r w:rsidRPr="009E2615">
        <w:t xml:space="preserve"> «Веселка», де головною темою стала </w:t>
      </w:r>
      <w:proofErr w:type="spellStart"/>
      <w:r w:rsidRPr="009E2615">
        <w:t>мужність</w:t>
      </w:r>
      <w:proofErr w:type="spellEnd"/>
      <w:r w:rsidRPr="009E2615">
        <w:t xml:space="preserve"> </w:t>
      </w:r>
      <w:proofErr w:type="spellStart"/>
      <w:r w:rsidRPr="009E2615">
        <w:t>радянських</w:t>
      </w:r>
      <w:proofErr w:type="spellEnd"/>
      <w:r w:rsidRPr="009E2615">
        <w:t xml:space="preserve"> людей у </w:t>
      </w:r>
      <w:proofErr w:type="spellStart"/>
      <w:r w:rsidRPr="009E2615">
        <w:t>війні</w:t>
      </w:r>
      <w:proofErr w:type="spellEnd"/>
      <w:r w:rsidRPr="009E2615">
        <w:t xml:space="preserve">. У 1943 за </w:t>
      </w:r>
      <w:proofErr w:type="spellStart"/>
      <w:r w:rsidRPr="009E2615">
        <w:t>повістю</w:t>
      </w:r>
      <w:proofErr w:type="spellEnd"/>
      <w:r w:rsidRPr="009E2615">
        <w:t xml:space="preserve"> поставлено </w:t>
      </w:r>
      <w:proofErr w:type="spellStart"/>
      <w:r w:rsidRPr="009E2615">
        <w:t>фільм</w:t>
      </w:r>
      <w:proofErr w:type="spellEnd"/>
      <w:r w:rsidRPr="009E2615">
        <w:t xml:space="preserve">[1]. В 1943-1945 роках — </w:t>
      </w:r>
      <w:proofErr w:type="spellStart"/>
      <w:r w:rsidRPr="009E2615">
        <w:t>головний</w:t>
      </w:r>
      <w:proofErr w:type="spellEnd"/>
      <w:r w:rsidRPr="009E2615">
        <w:t xml:space="preserve"> редактор </w:t>
      </w:r>
      <w:proofErr w:type="spellStart"/>
      <w:r w:rsidRPr="009E2615">
        <w:t>газети</w:t>
      </w:r>
      <w:proofErr w:type="spellEnd"/>
      <w:r w:rsidRPr="009E2615">
        <w:t xml:space="preserve"> «</w:t>
      </w:r>
      <w:proofErr w:type="spellStart"/>
      <w:r w:rsidRPr="009E2615">
        <w:t>Радянська</w:t>
      </w:r>
      <w:proofErr w:type="spellEnd"/>
      <w:r w:rsidRPr="009E2615">
        <w:t xml:space="preserve"> </w:t>
      </w:r>
      <w:proofErr w:type="spellStart"/>
      <w:r w:rsidRPr="009E2615">
        <w:t>Польща</w:t>
      </w:r>
      <w:proofErr w:type="spellEnd"/>
      <w:r w:rsidRPr="009E2615">
        <w:t xml:space="preserve">», голова </w:t>
      </w:r>
      <w:proofErr w:type="spellStart"/>
      <w:r w:rsidRPr="009E2615">
        <w:t>Спілки</w:t>
      </w:r>
      <w:proofErr w:type="spellEnd"/>
      <w:r w:rsidRPr="009E2615">
        <w:t xml:space="preserve"> </w:t>
      </w:r>
      <w:proofErr w:type="spellStart"/>
      <w:r w:rsidRPr="009E2615">
        <w:t>польських</w:t>
      </w:r>
      <w:proofErr w:type="spellEnd"/>
      <w:r w:rsidRPr="009E2615">
        <w:t xml:space="preserve"> </w:t>
      </w:r>
      <w:proofErr w:type="spellStart"/>
      <w:r w:rsidRPr="009E2615">
        <w:t>патрі</w:t>
      </w:r>
      <w:proofErr w:type="gramStart"/>
      <w:r w:rsidRPr="009E2615">
        <w:t>от</w:t>
      </w:r>
      <w:proofErr w:type="gramEnd"/>
      <w:r w:rsidRPr="009E2615">
        <w:t>ів</w:t>
      </w:r>
      <w:proofErr w:type="spellEnd"/>
      <w:r w:rsidRPr="009E2615">
        <w:t>.</w:t>
      </w:r>
    </w:p>
    <w:p w:rsidR="009E2615" w:rsidRPr="009E2615" w:rsidRDefault="009E2615" w:rsidP="001A1E40">
      <w:pPr>
        <w:ind w:left="-567" w:right="567"/>
        <w:jc w:val="both"/>
      </w:pPr>
      <w:r w:rsidRPr="009E2615">
        <w:t xml:space="preserve">У </w:t>
      </w:r>
      <w:proofErr w:type="spellStart"/>
      <w:r w:rsidRPr="009E2615">
        <w:t>повоєнні</w:t>
      </w:r>
      <w:proofErr w:type="spellEnd"/>
      <w:r w:rsidRPr="009E2615">
        <w:t xml:space="preserve"> роки мешкала в </w:t>
      </w:r>
      <w:proofErr w:type="spellStart"/>
      <w:r w:rsidRPr="009E2615">
        <w:t>Києві</w:t>
      </w:r>
      <w:proofErr w:type="spellEnd"/>
      <w:r w:rsidRPr="009E2615">
        <w:t xml:space="preserve">, брала участь у </w:t>
      </w:r>
      <w:proofErr w:type="spellStart"/>
      <w:r w:rsidRPr="009E2615">
        <w:t>пропагандистських</w:t>
      </w:r>
      <w:proofErr w:type="spellEnd"/>
      <w:r w:rsidRPr="009E2615">
        <w:t xml:space="preserve"> </w:t>
      </w:r>
      <w:proofErr w:type="spellStart"/>
      <w:r w:rsidRPr="009E2615">
        <w:t>кампаніях</w:t>
      </w:r>
      <w:proofErr w:type="spellEnd"/>
      <w:r w:rsidRPr="009E2615">
        <w:t xml:space="preserve">, </w:t>
      </w:r>
      <w:proofErr w:type="gramStart"/>
      <w:r w:rsidRPr="009E2615">
        <w:t>у</w:t>
      </w:r>
      <w:proofErr w:type="gramEnd"/>
      <w:r w:rsidRPr="009E2615">
        <w:t xml:space="preserve"> тому </w:t>
      </w:r>
      <w:proofErr w:type="spellStart"/>
      <w:r w:rsidRPr="009E2615">
        <w:t>числі</w:t>
      </w:r>
      <w:proofErr w:type="spellEnd"/>
      <w:r w:rsidRPr="009E2615">
        <w:t xml:space="preserve"> </w:t>
      </w:r>
      <w:proofErr w:type="spellStart"/>
      <w:r w:rsidRPr="009E2615">
        <w:t>зі</w:t>
      </w:r>
      <w:proofErr w:type="spellEnd"/>
      <w:r w:rsidRPr="009E2615">
        <w:t xml:space="preserve"> </w:t>
      </w:r>
      <w:proofErr w:type="spellStart"/>
      <w:r w:rsidRPr="009E2615">
        <w:t>знезброювання</w:t>
      </w:r>
      <w:proofErr w:type="spellEnd"/>
      <w:r w:rsidRPr="009E2615">
        <w:t xml:space="preserve">. Написала </w:t>
      </w:r>
      <w:proofErr w:type="spellStart"/>
      <w:r w:rsidRPr="009E2615">
        <w:t>повість</w:t>
      </w:r>
      <w:proofErr w:type="spellEnd"/>
      <w:r w:rsidRPr="009E2615">
        <w:t xml:space="preserve"> «Просто </w:t>
      </w:r>
      <w:proofErr w:type="spellStart"/>
      <w:r w:rsidRPr="009E2615">
        <w:t>любов</w:t>
      </w:r>
      <w:proofErr w:type="spellEnd"/>
      <w:r w:rsidRPr="009E2615">
        <w:t xml:space="preserve">» — «про </w:t>
      </w:r>
      <w:proofErr w:type="spellStart"/>
      <w:r w:rsidRPr="009E2615">
        <w:t>велич</w:t>
      </w:r>
      <w:proofErr w:type="spellEnd"/>
      <w:r w:rsidRPr="009E2615">
        <w:t xml:space="preserve"> </w:t>
      </w:r>
      <w:proofErr w:type="spellStart"/>
      <w:r w:rsidRPr="009E2615">
        <w:t>радянського</w:t>
      </w:r>
      <w:proofErr w:type="spellEnd"/>
      <w:r w:rsidRPr="009E2615">
        <w:t xml:space="preserve"> </w:t>
      </w:r>
      <w:proofErr w:type="spellStart"/>
      <w:r w:rsidRPr="009E2615">
        <w:t>гуманізму</w:t>
      </w:r>
      <w:proofErr w:type="spellEnd"/>
      <w:r w:rsidRPr="009E2615">
        <w:t xml:space="preserve"> </w:t>
      </w:r>
      <w:proofErr w:type="spellStart"/>
      <w:r w:rsidRPr="009E2615">
        <w:t>й</w:t>
      </w:r>
      <w:proofErr w:type="spellEnd"/>
      <w:r w:rsidRPr="009E2615">
        <w:t xml:space="preserve"> силу духу». Про </w:t>
      </w:r>
      <w:proofErr w:type="spellStart"/>
      <w:r w:rsidRPr="009E2615">
        <w:t>неї</w:t>
      </w:r>
      <w:proofErr w:type="spellEnd"/>
      <w:r w:rsidRPr="009E2615">
        <w:t xml:space="preserve"> </w:t>
      </w:r>
      <w:proofErr w:type="spellStart"/>
      <w:r w:rsidRPr="009E2615">
        <w:t>з</w:t>
      </w:r>
      <w:proofErr w:type="spellEnd"/>
      <w:r w:rsidRPr="009E2615">
        <w:t xml:space="preserve"> </w:t>
      </w:r>
      <w:proofErr w:type="spellStart"/>
      <w:r w:rsidRPr="009E2615">
        <w:t>чоловіком</w:t>
      </w:r>
      <w:proofErr w:type="spellEnd"/>
      <w:r w:rsidRPr="009E2615">
        <w:t xml:space="preserve"> ходили </w:t>
      </w:r>
      <w:proofErr w:type="spellStart"/>
      <w:r w:rsidRPr="009E2615">
        <w:t>вірші</w:t>
      </w:r>
      <w:proofErr w:type="spellEnd"/>
      <w:r w:rsidRPr="009E2615">
        <w:t>: «</w:t>
      </w:r>
      <w:proofErr w:type="spellStart"/>
      <w:r w:rsidRPr="009E2615">
        <w:t>Корнійчук</w:t>
      </w:r>
      <w:proofErr w:type="spellEnd"/>
      <w:r w:rsidRPr="009E2615">
        <w:t xml:space="preserve"> </w:t>
      </w:r>
      <w:proofErr w:type="spellStart"/>
      <w:r w:rsidRPr="009E2615">
        <w:t>і</w:t>
      </w:r>
      <w:proofErr w:type="spellEnd"/>
      <w:r w:rsidRPr="009E2615">
        <w:t xml:space="preserve"> Ванда — не родина, а банда». За </w:t>
      </w:r>
      <w:proofErr w:type="spellStart"/>
      <w:r w:rsidRPr="009E2615">
        <w:t>життя</w:t>
      </w:r>
      <w:proofErr w:type="spellEnd"/>
      <w:r w:rsidRPr="009E2615">
        <w:t xml:space="preserve"> </w:t>
      </w:r>
      <w:proofErr w:type="spellStart"/>
      <w:r w:rsidRPr="009E2615">
        <w:t>її</w:t>
      </w:r>
      <w:proofErr w:type="spellEnd"/>
      <w:r w:rsidRPr="009E2615">
        <w:t xml:space="preserve"> названо </w:t>
      </w:r>
      <w:proofErr w:type="spellStart"/>
      <w:r w:rsidRPr="009E2615">
        <w:t>класиком</w:t>
      </w:r>
      <w:proofErr w:type="spellEnd"/>
      <w:r w:rsidRPr="009E2615">
        <w:t xml:space="preserve">, </w:t>
      </w:r>
      <w:proofErr w:type="spellStart"/>
      <w:r w:rsidRPr="009E2615">
        <w:t>її</w:t>
      </w:r>
      <w:proofErr w:type="spellEnd"/>
      <w:r w:rsidRPr="009E2615">
        <w:t xml:space="preserve"> </w:t>
      </w:r>
      <w:proofErr w:type="spellStart"/>
      <w:r w:rsidRPr="009E2615">
        <w:t>доробки</w:t>
      </w:r>
      <w:proofErr w:type="spellEnd"/>
      <w:r w:rsidRPr="009E2615">
        <w:t xml:space="preserve"> включено в </w:t>
      </w:r>
      <w:proofErr w:type="spellStart"/>
      <w:r w:rsidRPr="009E2615">
        <w:t>шкільну</w:t>
      </w:r>
      <w:proofErr w:type="spellEnd"/>
      <w:r w:rsidRPr="009E2615">
        <w:t xml:space="preserve"> </w:t>
      </w:r>
      <w:proofErr w:type="spellStart"/>
      <w:r w:rsidRPr="009E2615">
        <w:t>програму</w:t>
      </w:r>
      <w:proofErr w:type="spellEnd"/>
      <w:r w:rsidRPr="009E2615">
        <w:t xml:space="preserve">, </w:t>
      </w:r>
      <w:proofErr w:type="spellStart"/>
      <w:r w:rsidRPr="009E2615">
        <w:t>але</w:t>
      </w:r>
      <w:proofErr w:type="spellEnd"/>
      <w:r w:rsidRPr="009E2615">
        <w:t xml:space="preserve"> </w:t>
      </w:r>
      <w:proofErr w:type="spellStart"/>
      <w:r w:rsidRPr="009E2615">
        <w:t>після</w:t>
      </w:r>
      <w:proofErr w:type="spellEnd"/>
      <w:r w:rsidRPr="009E2615">
        <w:t xml:space="preserve"> </w:t>
      </w:r>
      <w:proofErr w:type="spellStart"/>
      <w:r w:rsidR="00282D2D">
        <w:t>смерт</w:t>
      </w:r>
      <w:proofErr w:type="gramStart"/>
      <w:r w:rsidR="00282D2D">
        <w:t>і</w:t>
      </w:r>
      <w:proofErr w:type="spellEnd"/>
      <w:r w:rsidR="00282D2D">
        <w:t xml:space="preserve"> </w:t>
      </w:r>
      <w:proofErr w:type="spellStart"/>
      <w:r w:rsidR="00282D2D">
        <w:t>С</w:t>
      </w:r>
      <w:proofErr w:type="gramEnd"/>
      <w:r w:rsidR="00282D2D">
        <w:t>таліна</w:t>
      </w:r>
      <w:proofErr w:type="spellEnd"/>
      <w:r w:rsidR="00282D2D">
        <w:t xml:space="preserve"> </w:t>
      </w:r>
      <w:proofErr w:type="spellStart"/>
      <w:r w:rsidR="00282D2D">
        <w:t>її</w:t>
      </w:r>
      <w:proofErr w:type="spellEnd"/>
      <w:r w:rsidR="00282D2D">
        <w:t xml:space="preserve"> </w:t>
      </w:r>
      <w:proofErr w:type="spellStart"/>
      <w:r w:rsidR="00282D2D">
        <w:t>творчість</w:t>
      </w:r>
      <w:proofErr w:type="spellEnd"/>
      <w:r w:rsidR="00282D2D">
        <w:t xml:space="preserve"> </w:t>
      </w:r>
      <w:proofErr w:type="spellStart"/>
      <w:r w:rsidR="00282D2D">
        <w:t>бул</w:t>
      </w:r>
      <w:proofErr w:type="spellEnd"/>
      <w:r w:rsidR="00282D2D">
        <w:rPr>
          <w:lang w:val="uk-UA"/>
        </w:rPr>
        <w:t>а</w:t>
      </w:r>
      <w:r w:rsidR="00282D2D">
        <w:t xml:space="preserve"> практично </w:t>
      </w:r>
      <w:proofErr w:type="spellStart"/>
      <w:r w:rsidR="00282D2D">
        <w:t>забут</w:t>
      </w:r>
      <w:proofErr w:type="spellEnd"/>
      <w:r w:rsidR="00282D2D">
        <w:rPr>
          <w:lang w:val="uk-UA"/>
        </w:rPr>
        <w:t>а</w:t>
      </w:r>
      <w:r w:rsidRPr="009E2615">
        <w:t>.</w:t>
      </w:r>
    </w:p>
    <w:p w:rsidR="009E2615" w:rsidRDefault="009E2615" w:rsidP="001A1E40">
      <w:pPr>
        <w:ind w:left="-567" w:right="567"/>
        <w:jc w:val="both"/>
        <w:rPr>
          <w:lang w:val="uk-UA"/>
        </w:rPr>
      </w:pPr>
      <w:r w:rsidRPr="009E2615">
        <w:t xml:space="preserve">Померла 29 </w:t>
      </w:r>
      <w:proofErr w:type="spellStart"/>
      <w:r w:rsidRPr="009E2615">
        <w:t>липня</w:t>
      </w:r>
      <w:proofErr w:type="spellEnd"/>
      <w:r w:rsidRPr="009E2615">
        <w:t xml:space="preserve"> 1964 року. </w:t>
      </w:r>
      <w:proofErr w:type="spellStart"/>
      <w:r w:rsidRPr="009E2615">
        <w:t>Похована</w:t>
      </w:r>
      <w:proofErr w:type="spellEnd"/>
      <w:r w:rsidRPr="009E2615">
        <w:t xml:space="preserve"> на Байковому </w:t>
      </w:r>
      <w:proofErr w:type="spellStart"/>
      <w:r w:rsidRPr="009E2615">
        <w:t>кладовищі</w:t>
      </w:r>
      <w:proofErr w:type="spellEnd"/>
      <w:r w:rsidRPr="009E2615">
        <w:t xml:space="preserve"> в </w:t>
      </w:r>
      <w:proofErr w:type="spellStart"/>
      <w:r w:rsidRPr="009E2615">
        <w:t>Києві</w:t>
      </w:r>
      <w:proofErr w:type="spellEnd"/>
      <w:r w:rsidRPr="009E2615">
        <w:t xml:space="preserve"> (</w:t>
      </w:r>
      <w:proofErr w:type="spellStart"/>
      <w:r w:rsidRPr="009E2615">
        <w:t>надгробний</w:t>
      </w:r>
      <w:proofErr w:type="spellEnd"/>
      <w:r w:rsidRPr="009E2615">
        <w:t xml:space="preserve"> </w:t>
      </w:r>
      <w:proofErr w:type="spellStart"/>
      <w:proofErr w:type="gramStart"/>
      <w:r w:rsidRPr="009E2615">
        <w:t>пам'ятник</w:t>
      </w:r>
      <w:proofErr w:type="spellEnd"/>
      <w:proofErr w:type="gramEnd"/>
      <w:r w:rsidRPr="009E2615">
        <w:t xml:space="preserve"> — </w:t>
      </w:r>
      <w:proofErr w:type="spellStart"/>
      <w:r w:rsidRPr="009E2615">
        <w:t>мармур</w:t>
      </w:r>
      <w:proofErr w:type="spellEnd"/>
      <w:r w:rsidRPr="009E2615">
        <w:t xml:space="preserve">; скульптор Г. Н. </w:t>
      </w:r>
      <w:proofErr w:type="spellStart"/>
      <w:r w:rsidRPr="009E2615">
        <w:t>Кальченко</w:t>
      </w:r>
      <w:proofErr w:type="spellEnd"/>
      <w:r w:rsidRPr="009E2615">
        <w:t xml:space="preserve">; </w:t>
      </w:r>
      <w:proofErr w:type="spellStart"/>
      <w:r w:rsidRPr="009E2615">
        <w:t>встановлено</w:t>
      </w:r>
      <w:proofErr w:type="spellEnd"/>
      <w:r w:rsidRPr="009E2615">
        <w:t xml:space="preserve"> 1967 року</w:t>
      </w:r>
      <w:r w:rsidR="00282D2D">
        <w:rPr>
          <w:lang w:val="uk-UA"/>
        </w:rPr>
        <w:t>)</w:t>
      </w:r>
      <w:r w:rsidRPr="009E2615">
        <w:t>.</w:t>
      </w:r>
    </w:p>
    <w:p w:rsidR="00282D2D" w:rsidRDefault="00282D2D" w:rsidP="001A1E40">
      <w:pPr>
        <w:ind w:left="-567" w:right="567"/>
        <w:jc w:val="both"/>
        <w:rPr>
          <w:lang w:val="uk-UA"/>
        </w:rPr>
      </w:pPr>
    </w:p>
    <w:p w:rsidR="00282D2D" w:rsidRDefault="00282D2D" w:rsidP="001A1E40">
      <w:pPr>
        <w:ind w:left="-567" w:right="567"/>
        <w:jc w:val="both"/>
        <w:rPr>
          <w:lang w:val="uk-UA"/>
        </w:rPr>
      </w:pPr>
    </w:p>
    <w:p w:rsidR="00282D2D" w:rsidRDefault="00282D2D" w:rsidP="001A1E40">
      <w:pPr>
        <w:ind w:left="-567" w:right="567"/>
        <w:jc w:val="both"/>
        <w:rPr>
          <w:lang w:val="uk-UA"/>
        </w:rPr>
      </w:pPr>
    </w:p>
    <w:p w:rsidR="00282D2D" w:rsidRPr="00282D2D" w:rsidRDefault="00282D2D" w:rsidP="00282D2D">
      <w:pPr>
        <w:ind w:left="-567" w:right="567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Documents and Settings\Администратор\Local Settings\Temporary Internet Files\Content.Word\IMG_20150112_15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Local Settings\Temporary Internet Files\Content.Word\IMG_20150112_153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FF" w:rsidRDefault="002573FF" w:rsidP="001A1E40">
      <w:pPr>
        <w:ind w:left="-567" w:right="567"/>
        <w:jc w:val="both"/>
      </w:pPr>
    </w:p>
    <w:sectPr w:rsidR="002573FF" w:rsidSect="001A1E40">
      <w:pgSz w:w="11906" w:h="16838" w:code="9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BC7"/>
    <w:rsid w:val="001A1E40"/>
    <w:rsid w:val="002573FF"/>
    <w:rsid w:val="00282D2D"/>
    <w:rsid w:val="00283BC7"/>
    <w:rsid w:val="004F297C"/>
    <w:rsid w:val="009E2615"/>
    <w:rsid w:val="00C07180"/>
    <w:rsid w:val="00D11001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585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0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6812-801D-445A-9BE4-72842CD6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2015-01-12T12:52:00Z</dcterms:created>
  <dcterms:modified xsi:type="dcterms:W3CDTF">2015-01-12T14:01:00Z</dcterms:modified>
</cp:coreProperties>
</file>