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96E80" w:rsidRPr="00696E80" w:rsidRDefault="00696E80" w:rsidP="00696E80">
      <w:pPr>
        <w:jc w:val="center"/>
        <w:rPr>
          <w:b/>
          <w:sz w:val="36"/>
          <w:szCs w:val="36"/>
          <w:lang w:val="uk-UA"/>
        </w:rPr>
      </w:pPr>
      <w:r w:rsidRPr="00696E80">
        <w:rPr>
          <w:b/>
          <w:sz w:val="36"/>
          <w:szCs w:val="36"/>
          <w:lang w:val="uk-UA"/>
        </w:rPr>
        <w:t>Роль книги у духовно-мор</w:t>
      </w:r>
      <w:r>
        <w:rPr>
          <w:b/>
          <w:sz w:val="36"/>
          <w:szCs w:val="36"/>
          <w:lang w:val="uk-UA"/>
        </w:rPr>
        <w:t>а</w:t>
      </w:r>
      <w:r w:rsidRPr="00696E80">
        <w:rPr>
          <w:b/>
          <w:sz w:val="36"/>
          <w:szCs w:val="36"/>
          <w:lang w:val="uk-UA"/>
        </w:rPr>
        <w:t>льному вихованні школярів</w:t>
      </w:r>
    </w:p>
    <w:p w:rsidR="00696E80" w:rsidRPr="00696E80" w:rsidRDefault="00696E80" w:rsidP="00696E80">
      <w:pPr>
        <w:jc w:val="center"/>
        <w:rPr>
          <w:b/>
          <w:i/>
          <w:sz w:val="28"/>
          <w:szCs w:val="28"/>
          <w:lang w:val="uk-UA"/>
        </w:rPr>
      </w:pPr>
      <w:r w:rsidRPr="00696E80">
        <w:rPr>
          <w:b/>
          <w:i/>
          <w:sz w:val="28"/>
          <w:szCs w:val="28"/>
          <w:lang w:val="uk-UA"/>
        </w:rPr>
        <w:t>Список рекомендованої літератури</w:t>
      </w:r>
    </w:p>
    <w:p w:rsidR="00696E80" w:rsidRDefault="00696E80" w:rsidP="00BC771F">
      <w:pPr>
        <w:rPr>
          <w:szCs w:val="144"/>
          <w:lang w:val="uk-UA"/>
        </w:rPr>
      </w:pPr>
    </w:p>
    <w:p w:rsidR="00597BFB" w:rsidRPr="004B6354" w:rsidRDefault="004B6354" w:rsidP="00BC771F">
      <w:pPr>
        <w:rPr>
          <w:i/>
          <w:iCs/>
          <w:szCs w:val="144"/>
        </w:rPr>
      </w:pPr>
      <w:r w:rsidRPr="004B6354">
        <w:rPr>
          <w:szCs w:val="144"/>
        </w:rPr>
        <w:t>1</w:t>
      </w:r>
      <w:r>
        <w:rPr>
          <w:szCs w:val="144"/>
          <w:lang w:val="uk-UA"/>
        </w:rPr>
        <w:t>.</w:t>
      </w:r>
      <w:r w:rsidR="00BC771F" w:rsidRPr="00BC771F">
        <w:rPr>
          <w:szCs w:val="144"/>
        </w:rPr>
        <w:t>Черних О.В. Духовно-моральний розвиток учнів : навчання в домашніх умовах; морально-етичне виховання / О.В. Черних .- Х. : Основа , 2012 .- 112с. .-(Б-ка журналу "Управління школою"; Вип.01(109)) .- 978-61700-1212-8 : бк [1551бк] </w:t>
      </w:r>
      <w:r w:rsidR="00BC771F" w:rsidRPr="00BC771F">
        <w:rPr>
          <w:szCs w:val="144"/>
        </w:rPr>
        <w:br/>
        <w:t>    </w:t>
      </w:r>
      <w:r w:rsidR="00BC771F" w:rsidRPr="00BC771F">
        <w:rPr>
          <w:i/>
          <w:iCs/>
          <w:szCs w:val="144"/>
        </w:rPr>
        <w:t xml:space="preserve">У книзі розглянуті проблеми духовно-морального розвитку школярів та організації виховання учнів, які навчаються індивідуально. Особлива роль відведена вихованню засобами мистецтва. Для керівників навчальних закладів, широкого кола педагогів. </w:t>
      </w:r>
    </w:p>
    <w:p w:rsidR="00BC771F" w:rsidRPr="004B6354" w:rsidRDefault="004B6354" w:rsidP="00BC771F">
      <w:pPr>
        <w:rPr>
          <w:szCs w:val="144"/>
        </w:rPr>
      </w:pPr>
      <w:r>
        <w:rPr>
          <w:szCs w:val="144"/>
          <w:lang w:val="uk-UA"/>
        </w:rPr>
        <w:t>2.</w:t>
      </w:r>
      <w:r w:rsidR="00BC771F" w:rsidRPr="00BC771F">
        <w:rPr>
          <w:szCs w:val="144"/>
        </w:rPr>
        <w:t>Книга і читання - важливі чинники формування духовності особистості // Шкільна бібліотека .- 2007 .- № 4 .- С. 9</w:t>
      </w:r>
      <w:r w:rsidR="00BC771F" w:rsidRPr="00BC771F">
        <w:rPr>
          <w:szCs w:val="144"/>
        </w:rPr>
        <w:br/>
      </w:r>
      <w:r w:rsidR="00BC771F" w:rsidRPr="00BC771F">
        <w:rPr>
          <w:szCs w:val="144"/>
        </w:rPr>
        <w:br/>
      </w:r>
      <w:r>
        <w:rPr>
          <w:szCs w:val="144"/>
          <w:lang w:val="uk-UA"/>
        </w:rPr>
        <w:t>3.</w:t>
      </w:r>
      <w:r w:rsidR="00BC771F" w:rsidRPr="00BC771F">
        <w:rPr>
          <w:szCs w:val="144"/>
        </w:rPr>
        <w:t>Землянська Н. Бібліотека і книга в процесі духовного становлення громадянина України. : До 90-річчя В.Сухомлинського. / Н. Землянська // Шкільна бібліотека плюс. .- 2008 .- № 6 .- С. 4</w:t>
      </w:r>
      <w:r w:rsidR="00BC771F" w:rsidRPr="00BC771F">
        <w:rPr>
          <w:szCs w:val="144"/>
        </w:rPr>
        <w:br/>
      </w:r>
      <w:r w:rsidR="00BC771F" w:rsidRPr="00BC771F">
        <w:rPr>
          <w:szCs w:val="144"/>
        </w:rPr>
        <w:br/>
      </w:r>
      <w:r>
        <w:rPr>
          <w:szCs w:val="144"/>
          <w:lang w:val="uk-UA"/>
        </w:rPr>
        <w:t>4.</w:t>
      </w:r>
      <w:r w:rsidR="00BC771F" w:rsidRPr="00BC771F">
        <w:rPr>
          <w:szCs w:val="144"/>
        </w:rPr>
        <w:t>Шкарупа О., Кіріченко О. Формування читацьких навичок сучасного школяра шляхом використання духовно-морального потенціалу художнього тексту / О. Шкарупа, О. Кіріченко // Всесвітня література в сучасній школі .- 2012 .- № 9 .- С. 9-12</w:t>
      </w:r>
      <w:r w:rsidR="00BC771F" w:rsidRPr="00BC771F">
        <w:rPr>
          <w:szCs w:val="144"/>
        </w:rPr>
        <w:br/>
      </w:r>
      <w:r w:rsidR="00BC771F" w:rsidRPr="00BC771F">
        <w:rPr>
          <w:szCs w:val="144"/>
        </w:rPr>
        <w:br/>
      </w:r>
      <w:r>
        <w:rPr>
          <w:szCs w:val="144"/>
          <w:lang w:val="uk-UA"/>
        </w:rPr>
        <w:t>5.</w:t>
      </w:r>
      <w:r w:rsidR="00BC771F" w:rsidRPr="00BC771F">
        <w:rPr>
          <w:szCs w:val="144"/>
        </w:rPr>
        <w:t>Гавриш Н. Книга - незамінний засіб духовно-морального виховання / Н. Гавриш // Дошкільне виховання .- 2013 .- № 9 .- С. 9-12</w:t>
      </w:r>
      <w:r w:rsidR="00BC771F" w:rsidRPr="00BC771F">
        <w:rPr>
          <w:szCs w:val="144"/>
        </w:rPr>
        <w:br/>
      </w:r>
      <w:r w:rsidR="00BC771F" w:rsidRPr="00BC771F">
        <w:rPr>
          <w:szCs w:val="144"/>
        </w:rPr>
        <w:br/>
      </w:r>
      <w:r>
        <w:rPr>
          <w:szCs w:val="144"/>
          <w:lang w:val="uk-UA"/>
        </w:rPr>
        <w:t>6.</w:t>
      </w:r>
      <w:r w:rsidR="00BC771F" w:rsidRPr="00BC771F">
        <w:rPr>
          <w:szCs w:val="144"/>
        </w:rPr>
        <w:t>Молчанова Н.А. Розвиток духовно-катарсичної активності підлітків як шлях до формування високодуховної особистості / Н.А. Молчанова // Класному керівнику. Усе для роботи .- 2013 .- № 12 .- С. 10-15</w:t>
      </w:r>
      <w:r w:rsidR="00BC771F" w:rsidRPr="00BC771F">
        <w:rPr>
          <w:szCs w:val="144"/>
        </w:rPr>
        <w:br/>
      </w:r>
      <w:r w:rsidR="00BC771F" w:rsidRPr="00BC771F">
        <w:rPr>
          <w:szCs w:val="144"/>
        </w:rPr>
        <w:br/>
      </w:r>
      <w:r>
        <w:rPr>
          <w:szCs w:val="144"/>
          <w:lang w:val="uk-UA"/>
        </w:rPr>
        <w:t>7.</w:t>
      </w:r>
      <w:r w:rsidR="00BC771F" w:rsidRPr="00BC771F">
        <w:rPr>
          <w:szCs w:val="144"/>
        </w:rPr>
        <w:t>Казьміна Ю. Шляхи формування духовного світу особистості : ефективні технології роботи з класним колективом / Ю. Казьміна // Школа .- 2013 .- № 12 .- С. 78-80</w:t>
      </w:r>
      <w:r w:rsidR="00BC771F" w:rsidRPr="00BC771F">
        <w:rPr>
          <w:szCs w:val="144"/>
        </w:rPr>
        <w:br/>
      </w:r>
      <w:r w:rsidR="00BC771F" w:rsidRPr="00BC771F">
        <w:rPr>
          <w:szCs w:val="144"/>
        </w:rPr>
        <w:br/>
      </w:r>
      <w:r>
        <w:rPr>
          <w:szCs w:val="144"/>
          <w:lang w:val="uk-UA"/>
        </w:rPr>
        <w:t>8.</w:t>
      </w:r>
      <w:r w:rsidR="00BC771F" w:rsidRPr="00BC771F">
        <w:rPr>
          <w:szCs w:val="144"/>
        </w:rPr>
        <w:t>Батрак А. Духовно-моральне виховання учнів / А. Батрак // Завуч .- 2014 .- № 1 .- С. 18-21</w:t>
      </w:r>
      <w:r w:rsidR="00BC771F" w:rsidRPr="00BC771F">
        <w:rPr>
          <w:szCs w:val="144"/>
        </w:rPr>
        <w:br/>
      </w:r>
      <w:r w:rsidR="00BC771F" w:rsidRPr="00BC771F">
        <w:rPr>
          <w:szCs w:val="144"/>
        </w:rPr>
        <w:br/>
      </w:r>
      <w:r>
        <w:rPr>
          <w:szCs w:val="144"/>
          <w:lang w:val="uk-UA"/>
        </w:rPr>
        <w:t>9.</w:t>
      </w:r>
      <w:r w:rsidR="00BC771F" w:rsidRPr="00BC771F">
        <w:rPr>
          <w:szCs w:val="144"/>
        </w:rPr>
        <w:t>Черньонков О.О. Школа духовності / О.О. Черньонков // Управління школою .- 2014 .- № 16-18 .- С. 37-40</w:t>
      </w:r>
    </w:p>
    <w:p w:rsidR="0037457D" w:rsidRPr="004B6354" w:rsidRDefault="004B6354" w:rsidP="00BC771F">
      <w:pPr>
        <w:rPr>
          <w:szCs w:val="144"/>
        </w:rPr>
      </w:pPr>
      <w:r>
        <w:rPr>
          <w:szCs w:val="144"/>
          <w:lang w:val="uk-UA"/>
        </w:rPr>
        <w:t>10.</w:t>
      </w:r>
      <w:r w:rsidR="0037457D" w:rsidRPr="0037457D">
        <w:rPr>
          <w:szCs w:val="144"/>
        </w:rPr>
        <w:t>Сіунова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Н</w:t>
      </w:r>
      <w:r w:rsidR="0037457D" w:rsidRPr="004B6354">
        <w:rPr>
          <w:szCs w:val="144"/>
        </w:rPr>
        <w:t xml:space="preserve">. </w:t>
      </w:r>
      <w:r w:rsidR="0037457D" w:rsidRPr="0037457D">
        <w:rPr>
          <w:szCs w:val="144"/>
        </w:rPr>
        <w:t>Морально</w:t>
      </w:r>
      <w:r w:rsidR="0037457D" w:rsidRPr="004B6354">
        <w:rPr>
          <w:szCs w:val="144"/>
        </w:rPr>
        <w:t>-</w:t>
      </w:r>
      <w:r w:rsidR="0037457D" w:rsidRPr="0037457D">
        <w:rPr>
          <w:szCs w:val="144"/>
        </w:rPr>
        <w:t>етичні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принципи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в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професійній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діяльності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бібліотекаря</w:t>
      </w:r>
      <w:r w:rsidR="0037457D" w:rsidRPr="004B6354">
        <w:rPr>
          <w:szCs w:val="144"/>
        </w:rPr>
        <w:t xml:space="preserve"> / </w:t>
      </w:r>
      <w:r w:rsidR="0037457D" w:rsidRPr="0037457D">
        <w:rPr>
          <w:szCs w:val="144"/>
        </w:rPr>
        <w:t>Н</w:t>
      </w:r>
      <w:r w:rsidR="0037457D" w:rsidRPr="004B6354">
        <w:rPr>
          <w:szCs w:val="144"/>
        </w:rPr>
        <w:t xml:space="preserve">. </w:t>
      </w:r>
      <w:r w:rsidR="0037457D" w:rsidRPr="0037457D">
        <w:rPr>
          <w:szCs w:val="144"/>
        </w:rPr>
        <w:t>Сіунова</w:t>
      </w:r>
      <w:r w:rsidR="0037457D" w:rsidRPr="004B6354">
        <w:rPr>
          <w:szCs w:val="144"/>
        </w:rPr>
        <w:t xml:space="preserve"> // </w:t>
      </w:r>
      <w:r w:rsidR="0037457D" w:rsidRPr="0037457D">
        <w:rPr>
          <w:szCs w:val="144"/>
        </w:rPr>
        <w:t>Шкільна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бібліотека</w:t>
      </w:r>
      <w:r w:rsidR="0037457D" w:rsidRPr="004B6354">
        <w:rPr>
          <w:szCs w:val="144"/>
        </w:rPr>
        <w:t xml:space="preserve">. </w:t>
      </w:r>
      <w:r w:rsidR="0037457D" w:rsidRPr="0037457D">
        <w:rPr>
          <w:szCs w:val="144"/>
        </w:rPr>
        <w:t>Плюс</w:t>
      </w:r>
      <w:r w:rsidR="0037457D" w:rsidRPr="004B6354">
        <w:rPr>
          <w:szCs w:val="144"/>
        </w:rPr>
        <w:t xml:space="preserve"> .- 2012 .- № 19-20 .- </w:t>
      </w:r>
      <w:r w:rsidR="0037457D" w:rsidRPr="0037457D">
        <w:rPr>
          <w:szCs w:val="144"/>
        </w:rPr>
        <w:t>С</w:t>
      </w:r>
      <w:r w:rsidR="0037457D" w:rsidRPr="004B6354">
        <w:rPr>
          <w:szCs w:val="144"/>
        </w:rPr>
        <w:t>. 32-35</w:t>
      </w:r>
      <w:r w:rsidR="0037457D" w:rsidRPr="004B6354">
        <w:rPr>
          <w:szCs w:val="144"/>
        </w:rPr>
        <w:br/>
      </w:r>
      <w:r w:rsidR="0037457D" w:rsidRPr="004B6354">
        <w:rPr>
          <w:szCs w:val="144"/>
        </w:rPr>
        <w:br/>
      </w:r>
      <w:r>
        <w:rPr>
          <w:szCs w:val="144"/>
          <w:lang w:val="uk-UA"/>
        </w:rPr>
        <w:t>11.</w:t>
      </w:r>
      <w:r w:rsidR="0037457D" w:rsidRPr="0037457D">
        <w:rPr>
          <w:szCs w:val="144"/>
        </w:rPr>
        <w:t>Матвійчук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О</w:t>
      </w:r>
      <w:r w:rsidR="0037457D" w:rsidRPr="004B6354">
        <w:rPr>
          <w:szCs w:val="144"/>
        </w:rPr>
        <w:t>.</w:t>
      </w:r>
      <w:r w:rsidR="0037457D" w:rsidRPr="0037457D">
        <w:rPr>
          <w:szCs w:val="144"/>
        </w:rPr>
        <w:t>Є</w:t>
      </w:r>
      <w:r w:rsidR="0037457D" w:rsidRPr="004B6354">
        <w:rPr>
          <w:szCs w:val="144"/>
        </w:rPr>
        <w:t xml:space="preserve">. </w:t>
      </w:r>
      <w:r w:rsidR="0037457D" w:rsidRPr="0037457D">
        <w:rPr>
          <w:szCs w:val="144"/>
        </w:rPr>
        <w:t>Вплив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книги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і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бібліотеки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на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формування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толерантності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школярів</w:t>
      </w:r>
      <w:r w:rsidR="0037457D" w:rsidRPr="004B6354">
        <w:rPr>
          <w:szCs w:val="144"/>
        </w:rPr>
        <w:t xml:space="preserve"> / </w:t>
      </w:r>
      <w:r w:rsidR="0037457D" w:rsidRPr="0037457D">
        <w:rPr>
          <w:szCs w:val="144"/>
        </w:rPr>
        <w:t>О</w:t>
      </w:r>
      <w:r w:rsidR="0037457D" w:rsidRPr="004B6354">
        <w:rPr>
          <w:szCs w:val="144"/>
        </w:rPr>
        <w:t>.</w:t>
      </w:r>
      <w:r w:rsidR="0037457D" w:rsidRPr="0037457D">
        <w:rPr>
          <w:szCs w:val="144"/>
        </w:rPr>
        <w:t>Є</w:t>
      </w:r>
      <w:r w:rsidR="0037457D" w:rsidRPr="004B6354">
        <w:rPr>
          <w:szCs w:val="144"/>
        </w:rPr>
        <w:t xml:space="preserve">. </w:t>
      </w:r>
      <w:r w:rsidR="0037457D" w:rsidRPr="0037457D">
        <w:rPr>
          <w:szCs w:val="144"/>
        </w:rPr>
        <w:t>Матвійчук</w:t>
      </w:r>
      <w:r w:rsidR="0037457D" w:rsidRPr="004B6354">
        <w:rPr>
          <w:szCs w:val="144"/>
        </w:rPr>
        <w:t xml:space="preserve"> // </w:t>
      </w:r>
      <w:r w:rsidR="0037457D" w:rsidRPr="0037457D">
        <w:rPr>
          <w:szCs w:val="144"/>
        </w:rPr>
        <w:t>Шкільна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бібліотека</w:t>
      </w:r>
      <w:r w:rsidR="0037457D" w:rsidRPr="004B6354">
        <w:rPr>
          <w:szCs w:val="144"/>
        </w:rPr>
        <w:t xml:space="preserve"> .- 2013 .- № 19-20 .- </w:t>
      </w:r>
      <w:r w:rsidR="0037457D" w:rsidRPr="0037457D">
        <w:rPr>
          <w:szCs w:val="144"/>
        </w:rPr>
        <w:t>С</w:t>
      </w:r>
      <w:r w:rsidR="0037457D" w:rsidRPr="004B6354">
        <w:rPr>
          <w:szCs w:val="144"/>
        </w:rPr>
        <w:t>. 48-49</w:t>
      </w:r>
      <w:r w:rsidR="0037457D" w:rsidRPr="004B6354">
        <w:rPr>
          <w:szCs w:val="144"/>
        </w:rPr>
        <w:br/>
      </w:r>
      <w:r w:rsidR="0037457D" w:rsidRPr="004B6354">
        <w:rPr>
          <w:szCs w:val="144"/>
        </w:rPr>
        <w:br/>
      </w:r>
      <w:r>
        <w:rPr>
          <w:szCs w:val="144"/>
          <w:lang w:val="uk-UA"/>
        </w:rPr>
        <w:t>12.</w:t>
      </w:r>
      <w:r w:rsidR="0037457D" w:rsidRPr="0037457D">
        <w:rPr>
          <w:szCs w:val="144"/>
        </w:rPr>
        <w:t>Омельчук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Н</w:t>
      </w:r>
      <w:r w:rsidR="0037457D" w:rsidRPr="004B6354">
        <w:rPr>
          <w:szCs w:val="144"/>
        </w:rPr>
        <w:t>.</w:t>
      </w:r>
      <w:r w:rsidR="0037457D" w:rsidRPr="0037457D">
        <w:rPr>
          <w:szCs w:val="144"/>
        </w:rPr>
        <w:t>Т</w:t>
      </w:r>
      <w:r w:rsidR="0037457D" w:rsidRPr="004B6354">
        <w:rPr>
          <w:szCs w:val="144"/>
        </w:rPr>
        <w:t xml:space="preserve">. </w:t>
      </w:r>
      <w:r w:rsidR="0037457D" w:rsidRPr="0037457D">
        <w:rPr>
          <w:szCs w:val="144"/>
        </w:rPr>
        <w:t>Бібліотека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людської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душі</w:t>
      </w:r>
      <w:r w:rsidR="0037457D" w:rsidRPr="004B6354">
        <w:rPr>
          <w:szCs w:val="144"/>
        </w:rPr>
        <w:t xml:space="preserve"> : </w:t>
      </w:r>
      <w:r w:rsidR="0037457D" w:rsidRPr="0037457D">
        <w:rPr>
          <w:szCs w:val="144"/>
        </w:rPr>
        <w:t>бібліотечна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година</w:t>
      </w:r>
      <w:r w:rsidR="0037457D" w:rsidRPr="004B6354">
        <w:rPr>
          <w:szCs w:val="144"/>
        </w:rPr>
        <w:t xml:space="preserve"> / </w:t>
      </w:r>
      <w:r w:rsidR="0037457D" w:rsidRPr="0037457D">
        <w:rPr>
          <w:szCs w:val="144"/>
        </w:rPr>
        <w:t>Н</w:t>
      </w:r>
      <w:r w:rsidR="0037457D" w:rsidRPr="004B6354">
        <w:rPr>
          <w:szCs w:val="144"/>
        </w:rPr>
        <w:t>.</w:t>
      </w:r>
      <w:r w:rsidR="0037457D" w:rsidRPr="0037457D">
        <w:rPr>
          <w:szCs w:val="144"/>
        </w:rPr>
        <w:t>Т</w:t>
      </w:r>
      <w:r w:rsidR="0037457D" w:rsidRPr="004B6354">
        <w:rPr>
          <w:szCs w:val="144"/>
        </w:rPr>
        <w:t xml:space="preserve">. </w:t>
      </w:r>
      <w:r w:rsidR="0037457D" w:rsidRPr="0037457D">
        <w:rPr>
          <w:szCs w:val="144"/>
        </w:rPr>
        <w:t>Омельчук</w:t>
      </w:r>
      <w:r w:rsidR="0037457D" w:rsidRPr="004B6354">
        <w:rPr>
          <w:szCs w:val="144"/>
        </w:rPr>
        <w:t xml:space="preserve"> // </w:t>
      </w:r>
      <w:r w:rsidR="0037457D" w:rsidRPr="0037457D">
        <w:rPr>
          <w:szCs w:val="144"/>
        </w:rPr>
        <w:t>Шкільна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бібліотека</w:t>
      </w:r>
      <w:r w:rsidR="0037457D" w:rsidRPr="004B6354">
        <w:rPr>
          <w:szCs w:val="144"/>
        </w:rPr>
        <w:t xml:space="preserve"> .- </w:t>
      </w:r>
      <w:r w:rsidR="0037457D" w:rsidRPr="0037457D">
        <w:rPr>
          <w:szCs w:val="144"/>
        </w:rPr>
        <w:t>2013 .- № 19-20 .- С. 98-99</w:t>
      </w:r>
    </w:p>
    <w:p w:rsidR="0037457D" w:rsidRDefault="004B6354" w:rsidP="00BC771F">
      <w:pPr>
        <w:rPr>
          <w:szCs w:val="144"/>
          <w:lang w:val="en-US"/>
        </w:rPr>
      </w:pPr>
      <w:r>
        <w:rPr>
          <w:szCs w:val="144"/>
          <w:lang w:val="uk-UA"/>
        </w:rPr>
        <w:lastRenderedPageBreak/>
        <w:t>13.</w:t>
      </w:r>
      <w:r w:rsidR="0037457D" w:rsidRPr="0037457D">
        <w:rPr>
          <w:szCs w:val="144"/>
        </w:rPr>
        <w:t>Горпинич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Н</w:t>
      </w:r>
      <w:r w:rsidR="0037457D" w:rsidRPr="004B6354">
        <w:rPr>
          <w:szCs w:val="144"/>
        </w:rPr>
        <w:t xml:space="preserve">. </w:t>
      </w:r>
      <w:r w:rsidR="0037457D" w:rsidRPr="0037457D">
        <w:rPr>
          <w:szCs w:val="144"/>
        </w:rPr>
        <w:t>Формування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читацьких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інтересів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молодших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школярів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у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процесі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роботи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з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дитячою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книжкою</w:t>
      </w:r>
      <w:r w:rsidR="0037457D" w:rsidRPr="004B6354">
        <w:rPr>
          <w:szCs w:val="144"/>
        </w:rPr>
        <w:t xml:space="preserve"> / </w:t>
      </w:r>
      <w:r w:rsidR="0037457D" w:rsidRPr="0037457D">
        <w:rPr>
          <w:szCs w:val="144"/>
        </w:rPr>
        <w:t>Н</w:t>
      </w:r>
      <w:r w:rsidR="0037457D" w:rsidRPr="004B6354">
        <w:rPr>
          <w:szCs w:val="144"/>
        </w:rPr>
        <w:t xml:space="preserve">. </w:t>
      </w:r>
      <w:r w:rsidR="0037457D" w:rsidRPr="0037457D">
        <w:rPr>
          <w:szCs w:val="144"/>
        </w:rPr>
        <w:t>Горпинич</w:t>
      </w:r>
      <w:r w:rsidR="0037457D" w:rsidRPr="004B6354">
        <w:rPr>
          <w:szCs w:val="144"/>
        </w:rPr>
        <w:t xml:space="preserve"> // </w:t>
      </w:r>
      <w:r w:rsidR="0037457D" w:rsidRPr="0037457D">
        <w:rPr>
          <w:szCs w:val="144"/>
        </w:rPr>
        <w:t>Шкільний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бібліотечно</w:t>
      </w:r>
      <w:r w:rsidR="0037457D" w:rsidRPr="004B6354">
        <w:rPr>
          <w:szCs w:val="144"/>
        </w:rPr>
        <w:t>-</w:t>
      </w:r>
      <w:r w:rsidR="0037457D" w:rsidRPr="0037457D">
        <w:rPr>
          <w:szCs w:val="144"/>
        </w:rPr>
        <w:t>інформаційний</w:t>
      </w:r>
      <w:r w:rsidR="0037457D" w:rsidRPr="004B6354">
        <w:rPr>
          <w:szCs w:val="144"/>
        </w:rPr>
        <w:t xml:space="preserve"> </w:t>
      </w:r>
      <w:r w:rsidR="0037457D" w:rsidRPr="0037457D">
        <w:rPr>
          <w:szCs w:val="144"/>
        </w:rPr>
        <w:t>центр</w:t>
      </w:r>
      <w:r w:rsidR="0037457D" w:rsidRPr="004B6354">
        <w:rPr>
          <w:szCs w:val="144"/>
        </w:rPr>
        <w:t xml:space="preserve"> .- </w:t>
      </w:r>
      <w:r w:rsidR="0037457D" w:rsidRPr="0037457D">
        <w:rPr>
          <w:szCs w:val="144"/>
          <w:lang w:val="en-US"/>
        </w:rPr>
        <w:t xml:space="preserve">2012 .- № 3 .- </w:t>
      </w:r>
      <w:r w:rsidR="0037457D" w:rsidRPr="0037457D">
        <w:rPr>
          <w:szCs w:val="144"/>
        </w:rPr>
        <w:t>С</w:t>
      </w:r>
      <w:r w:rsidR="0037457D" w:rsidRPr="0037457D">
        <w:rPr>
          <w:szCs w:val="144"/>
          <w:lang w:val="en-US"/>
        </w:rPr>
        <w:t>. 23-29</w:t>
      </w:r>
      <w:r w:rsidR="0037457D" w:rsidRPr="0037457D">
        <w:rPr>
          <w:szCs w:val="144"/>
          <w:lang w:val="en-US"/>
        </w:rPr>
        <w:br/>
      </w:r>
      <w:r w:rsidR="0037457D" w:rsidRPr="0037457D">
        <w:rPr>
          <w:szCs w:val="144"/>
          <w:lang w:val="en-US"/>
        </w:rPr>
        <w:br/>
      </w:r>
      <w:r>
        <w:rPr>
          <w:szCs w:val="144"/>
          <w:lang w:val="uk-UA"/>
        </w:rPr>
        <w:t>14.</w:t>
      </w:r>
      <w:r w:rsidR="0037457D" w:rsidRPr="0037457D">
        <w:rPr>
          <w:szCs w:val="144"/>
        </w:rPr>
        <w:t>Осодчук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Н</w:t>
      </w:r>
      <w:r w:rsidR="0037457D" w:rsidRPr="0037457D">
        <w:rPr>
          <w:szCs w:val="144"/>
          <w:lang w:val="en-US"/>
        </w:rPr>
        <w:t xml:space="preserve">., </w:t>
      </w:r>
      <w:r w:rsidR="0037457D" w:rsidRPr="0037457D">
        <w:rPr>
          <w:szCs w:val="144"/>
        </w:rPr>
        <w:t>Прохорова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Л</w:t>
      </w:r>
      <w:r w:rsidR="0037457D" w:rsidRPr="0037457D">
        <w:rPr>
          <w:szCs w:val="144"/>
          <w:lang w:val="en-US"/>
        </w:rPr>
        <w:t xml:space="preserve">. </w:t>
      </w:r>
      <w:r w:rsidR="0037457D" w:rsidRPr="0037457D">
        <w:rPr>
          <w:szCs w:val="144"/>
        </w:rPr>
        <w:t>Тиждень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дитячого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читання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у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шкільній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бібліотеці</w:t>
      </w:r>
      <w:r w:rsidR="0037457D" w:rsidRPr="0037457D">
        <w:rPr>
          <w:szCs w:val="144"/>
          <w:lang w:val="en-US"/>
        </w:rPr>
        <w:t xml:space="preserve"> / </w:t>
      </w:r>
      <w:r w:rsidR="0037457D" w:rsidRPr="0037457D">
        <w:rPr>
          <w:szCs w:val="144"/>
        </w:rPr>
        <w:t>Н</w:t>
      </w:r>
      <w:r w:rsidR="0037457D" w:rsidRPr="0037457D">
        <w:rPr>
          <w:szCs w:val="144"/>
          <w:lang w:val="en-US"/>
        </w:rPr>
        <w:t xml:space="preserve">. </w:t>
      </w:r>
      <w:r w:rsidR="0037457D" w:rsidRPr="0037457D">
        <w:rPr>
          <w:szCs w:val="144"/>
        </w:rPr>
        <w:t>Осодчук</w:t>
      </w:r>
      <w:r w:rsidR="0037457D" w:rsidRPr="0037457D">
        <w:rPr>
          <w:szCs w:val="144"/>
          <w:lang w:val="en-US"/>
        </w:rPr>
        <w:t xml:space="preserve">, </w:t>
      </w:r>
      <w:r w:rsidR="0037457D" w:rsidRPr="0037457D">
        <w:rPr>
          <w:szCs w:val="144"/>
        </w:rPr>
        <w:t>Л</w:t>
      </w:r>
      <w:r w:rsidR="0037457D" w:rsidRPr="0037457D">
        <w:rPr>
          <w:szCs w:val="144"/>
          <w:lang w:val="en-US"/>
        </w:rPr>
        <w:t xml:space="preserve">. </w:t>
      </w:r>
      <w:r w:rsidR="0037457D" w:rsidRPr="0037457D">
        <w:rPr>
          <w:szCs w:val="144"/>
        </w:rPr>
        <w:t>Прохорова</w:t>
      </w:r>
      <w:r w:rsidR="0037457D" w:rsidRPr="0037457D">
        <w:rPr>
          <w:szCs w:val="144"/>
          <w:lang w:val="en-US"/>
        </w:rPr>
        <w:t xml:space="preserve"> // </w:t>
      </w:r>
      <w:r w:rsidR="0037457D" w:rsidRPr="0037457D">
        <w:rPr>
          <w:szCs w:val="144"/>
        </w:rPr>
        <w:t>Шкільний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бібліотечно</w:t>
      </w:r>
      <w:r w:rsidR="0037457D" w:rsidRPr="0037457D">
        <w:rPr>
          <w:szCs w:val="144"/>
          <w:lang w:val="en-US"/>
        </w:rPr>
        <w:t>-</w:t>
      </w:r>
      <w:r w:rsidR="0037457D" w:rsidRPr="0037457D">
        <w:rPr>
          <w:szCs w:val="144"/>
        </w:rPr>
        <w:t>інформаційний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центр</w:t>
      </w:r>
      <w:r w:rsidR="0037457D" w:rsidRPr="0037457D">
        <w:rPr>
          <w:szCs w:val="144"/>
          <w:lang w:val="en-US"/>
        </w:rPr>
        <w:t xml:space="preserve"> .- 2012 .- № 3 .- </w:t>
      </w:r>
      <w:r w:rsidR="0037457D" w:rsidRPr="0037457D">
        <w:rPr>
          <w:szCs w:val="144"/>
        </w:rPr>
        <w:t>С</w:t>
      </w:r>
      <w:r w:rsidR="0037457D" w:rsidRPr="0037457D">
        <w:rPr>
          <w:szCs w:val="144"/>
          <w:lang w:val="en-US"/>
        </w:rPr>
        <w:t>. 30-36</w:t>
      </w:r>
      <w:r w:rsidR="0037457D" w:rsidRPr="0037457D">
        <w:rPr>
          <w:szCs w:val="144"/>
          <w:lang w:val="en-US"/>
        </w:rPr>
        <w:br/>
      </w:r>
      <w:r w:rsidR="0037457D" w:rsidRPr="0037457D">
        <w:rPr>
          <w:szCs w:val="144"/>
          <w:lang w:val="en-US"/>
        </w:rPr>
        <w:br/>
      </w:r>
      <w:r>
        <w:rPr>
          <w:szCs w:val="144"/>
          <w:lang w:val="uk-UA"/>
        </w:rPr>
        <w:t>15.</w:t>
      </w:r>
      <w:r w:rsidR="0037457D" w:rsidRPr="0037457D">
        <w:rPr>
          <w:szCs w:val="144"/>
        </w:rPr>
        <w:t>Луньова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І</w:t>
      </w:r>
      <w:r w:rsidR="0037457D" w:rsidRPr="0037457D">
        <w:rPr>
          <w:szCs w:val="144"/>
          <w:lang w:val="en-US"/>
        </w:rPr>
        <w:t xml:space="preserve">. </w:t>
      </w:r>
      <w:r w:rsidR="0037457D" w:rsidRPr="0037457D">
        <w:rPr>
          <w:szCs w:val="144"/>
        </w:rPr>
        <w:t>Проектна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діяльність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бібліотек</w:t>
      </w:r>
      <w:r w:rsidR="0037457D" w:rsidRPr="0037457D">
        <w:rPr>
          <w:szCs w:val="144"/>
          <w:lang w:val="en-US"/>
        </w:rPr>
        <w:t xml:space="preserve"> / </w:t>
      </w:r>
      <w:r w:rsidR="0037457D" w:rsidRPr="0037457D">
        <w:rPr>
          <w:szCs w:val="144"/>
        </w:rPr>
        <w:t>І</w:t>
      </w:r>
      <w:r w:rsidR="0037457D" w:rsidRPr="0037457D">
        <w:rPr>
          <w:szCs w:val="144"/>
          <w:lang w:val="en-US"/>
        </w:rPr>
        <w:t xml:space="preserve">. </w:t>
      </w:r>
      <w:r w:rsidR="0037457D" w:rsidRPr="0037457D">
        <w:rPr>
          <w:szCs w:val="144"/>
        </w:rPr>
        <w:t>Луньова</w:t>
      </w:r>
      <w:r w:rsidR="0037457D" w:rsidRPr="0037457D">
        <w:rPr>
          <w:szCs w:val="144"/>
          <w:lang w:val="en-US"/>
        </w:rPr>
        <w:t xml:space="preserve"> // </w:t>
      </w:r>
      <w:r w:rsidR="0037457D" w:rsidRPr="0037457D">
        <w:rPr>
          <w:szCs w:val="144"/>
        </w:rPr>
        <w:t>Шкільний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бібліотечно</w:t>
      </w:r>
      <w:r w:rsidR="0037457D" w:rsidRPr="0037457D">
        <w:rPr>
          <w:szCs w:val="144"/>
          <w:lang w:val="en-US"/>
        </w:rPr>
        <w:t>-</w:t>
      </w:r>
      <w:r w:rsidR="0037457D" w:rsidRPr="0037457D">
        <w:rPr>
          <w:szCs w:val="144"/>
        </w:rPr>
        <w:t>інформаційний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центр</w:t>
      </w:r>
      <w:r w:rsidR="0037457D" w:rsidRPr="0037457D">
        <w:rPr>
          <w:szCs w:val="144"/>
          <w:lang w:val="en-US"/>
        </w:rPr>
        <w:t xml:space="preserve"> .- 2014 .- № 2 .- </w:t>
      </w:r>
      <w:r w:rsidR="0037457D" w:rsidRPr="0037457D">
        <w:rPr>
          <w:szCs w:val="144"/>
        </w:rPr>
        <w:t>С</w:t>
      </w:r>
      <w:r w:rsidR="0037457D" w:rsidRPr="0037457D">
        <w:rPr>
          <w:szCs w:val="144"/>
          <w:lang w:val="en-US"/>
        </w:rPr>
        <w:t>. 17-25</w:t>
      </w:r>
      <w:r w:rsidR="0037457D" w:rsidRPr="0037457D">
        <w:rPr>
          <w:szCs w:val="144"/>
          <w:lang w:val="en-US"/>
        </w:rPr>
        <w:br/>
      </w:r>
      <w:r w:rsidR="0037457D" w:rsidRPr="0037457D">
        <w:rPr>
          <w:szCs w:val="144"/>
          <w:lang w:val="en-US"/>
        </w:rPr>
        <w:br/>
      </w:r>
      <w:r>
        <w:rPr>
          <w:szCs w:val="144"/>
          <w:lang w:val="uk-UA"/>
        </w:rPr>
        <w:t>17.</w:t>
      </w:r>
      <w:r w:rsidR="0037457D" w:rsidRPr="0037457D">
        <w:rPr>
          <w:szCs w:val="144"/>
        </w:rPr>
        <w:t>Осадча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Ю</w:t>
      </w:r>
      <w:r w:rsidR="0037457D" w:rsidRPr="0037457D">
        <w:rPr>
          <w:szCs w:val="144"/>
          <w:lang w:val="en-US"/>
        </w:rPr>
        <w:t xml:space="preserve">. </w:t>
      </w:r>
      <w:r w:rsidR="0037457D" w:rsidRPr="0037457D">
        <w:rPr>
          <w:szCs w:val="144"/>
        </w:rPr>
        <w:t>Полікультурне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виховання</w:t>
      </w:r>
      <w:r w:rsidR="0037457D" w:rsidRPr="0037457D">
        <w:rPr>
          <w:szCs w:val="144"/>
          <w:lang w:val="en-US"/>
        </w:rPr>
        <w:t xml:space="preserve">: </w:t>
      </w:r>
      <w:r w:rsidR="0037457D" w:rsidRPr="0037457D">
        <w:rPr>
          <w:szCs w:val="144"/>
        </w:rPr>
        <w:t>роль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бібліотек</w:t>
      </w:r>
      <w:r w:rsidR="0037457D" w:rsidRPr="0037457D">
        <w:rPr>
          <w:szCs w:val="144"/>
          <w:lang w:val="en-US"/>
        </w:rPr>
        <w:t xml:space="preserve"> / </w:t>
      </w:r>
      <w:r w:rsidR="0037457D" w:rsidRPr="0037457D">
        <w:rPr>
          <w:szCs w:val="144"/>
        </w:rPr>
        <w:t>Ю</w:t>
      </w:r>
      <w:r w:rsidR="0037457D" w:rsidRPr="0037457D">
        <w:rPr>
          <w:szCs w:val="144"/>
          <w:lang w:val="en-US"/>
        </w:rPr>
        <w:t xml:space="preserve">. </w:t>
      </w:r>
      <w:r w:rsidR="0037457D" w:rsidRPr="0037457D">
        <w:rPr>
          <w:szCs w:val="144"/>
        </w:rPr>
        <w:t>Осадча</w:t>
      </w:r>
      <w:r w:rsidR="0037457D" w:rsidRPr="0037457D">
        <w:rPr>
          <w:szCs w:val="144"/>
          <w:lang w:val="en-US"/>
        </w:rPr>
        <w:t xml:space="preserve"> // </w:t>
      </w:r>
      <w:r w:rsidR="0037457D" w:rsidRPr="0037457D">
        <w:rPr>
          <w:szCs w:val="144"/>
        </w:rPr>
        <w:t>Шкільний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бібліотечно</w:t>
      </w:r>
      <w:r w:rsidR="0037457D" w:rsidRPr="0037457D">
        <w:rPr>
          <w:szCs w:val="144"/>
          <w:lang w:val="en-US"/>
        </w:rPr>
        <w:t>-</w:t>
      </w:r>
      <w:r w:rsidR="0037457D" w:rsidRPr="0037457D">
        <w:rPr>
          <w:szCs w:val="144"/>
        </w:rPr>
        <w:t>інформаційний</w:t>
      </w:r>
      <w:r w:rsidR="0037457D" w:rsidRPr="0037457D">
        <w:rPr>
          <w:szCs w:val="144"/>
          <w:lang w:val="en-US"/>
        </w:rPr>
        <w:t xml:space="preserve"> </w:t>
      </w:r>
      <w:r w:rsidR="0037457D" w:rsidRPr="0037457D">
        <w:rPr>
          <w:szCs w:val="144"/>
        </w:rPr>
        <w:t>центр</w:t>
      </w:r>
      <w:r w:rsidR="0037457D" w:rsidRPr="0037457D">
        <w:rPr>
          <w:szCs w:val="144"/>
          <w:lang w:val="en-US"/>
        </w:rPr>
        <w:t xml:space="preserve"> .- </w:t>
      </w:r>
      <w:r w:rsidR="0037457D" w:rsidRPr="004B6354">
        <w:rPr>
          <w:szCs w:val="144"/>
          <w:lang w:val="en-US"/>
        </w:rPr>
        <w:t xml:space="preserve">2014 .- № 5 .- </w:t>
      </w:r>
      <w:r w:rsidR="0037457D" w:rsidRPr="0037457D">
        <w:rPr>
          <w:szCs w:val="144"/>
        </w:rPr>
        <w:t>С</w:t>
      </w:r>
      <w:r w:rsidR="0037457D" w:rsidRPr="004B6354">
        <w:rPr>
          <w:szCs w:val="144"/>
          <w:lang w:val="en-US"/>
        </w:rPr>
        <w:t>. 35-41</w:t>
      </w:r>
    </w:p>
    <w:p w:rsidR="004B6354" w:rsidRDefault="004B6354" w:rsidP="00BC771F">
      <w:pPr>
        <w:rPr>
          <w:szCs w:val="144"/>
          <w:lang w:val="en-US"/>
        </w:rPr>
      </w:pPr>
    </w:p>
    <w:p w:rsidR="004B6354" w:rsidRDefault="004B6354" w:rsidP="00BC771F">
      <w:pPr>
        <w:rPr>
          <w:szCs w:val="144"/>
          <w:lang w:val="en-US"/>
        </w:rPr>
      </w:pPr>
    </w:p>
    <w:p w:rsidR="004B6354" w:rsidRDefault="004B6354" w:rsidP="00BC771F">
      <w:pPr>
        <w:rPr>
          <w:szCs w:val="144"/>
          <w:lang w:val="en-US"/>
        </w:rPr>
      </w:pPr>
    </w:p>
    <w:p w:rsidR="004B6354" w:rsidRDefault="004B6354" w:rsidP="00BC771F">
      <w:pPr>
        <w:rPr>
          <w:szCs w:val="144"/>
          <w:lang w:val="en-US"/>
        </w:rPr>
      </w:pPr>
    </w:p>
    <w:p w:rsidR="004B6354" w:rsidRDefault="004B6354" w:rsidP="00BC771F">
      <w:pPr>
        <w:rPr>
          <w:szCs w:val="144"/>
          <w:lang w:val="en-US"/>
        </w:rPr>
      </w:pPr>
    </w:p>
    <w:p w:rsidR="004B6354" w:rsidRDefault="004B6354" w:rsidP="00BC771F">
      <w:pPr>
        <w:rPr>
          <w:szCs w:val="144"/>
          <w:lang w:val="en-US"/>
        </w:rPr>
      </w:pPr>
    </w:p>
    <w:p w:rsidR="004B6354" w:rsidRDefault="004B6354" w:rsidP="00BC771F">
      <w:pPr>
        <w:rPr>
          <w:szCs w:val="144"/>
          <w:lang w:val="en-US"/>
        </w:rPr>
      </w:pPr>
    </w:p>
    <w:p w:rsidR="004B6354" w:rsidRDefault="004B6354" w:rsidP="00BC771F">
      <w:pPr>
        <w:rPr>
          <w:szCs w:val="144"/>
          <w:lang w:val="en-US"/>
        </w:rPr>
      </w:pPr>
    </w:p>
    <w:p w:rsidR="004B6354" w:rsidRDefault="004B6354" w:rsidP="00BC771F">
      <w:pPr>
        <w:rPr>
          <w:szCs w:val="144"/>
          <w:lang w:val="en-US"/>
        </w:rPr>
      </w:pPr>
    </w:p>
    <w:p w:rsidR="004B6354" w:rsidRDefault="004B6354" w:rsidP="00BC771F">
      <w:pPr>
        <w:rPr>
          <w:szCs w:val="144"/>
          <w:lang w:val="en-US"/>
        </w:rPr>
      </w:pPr>
    </w:p>
    <w:p w:rsidR="004B6354" w:rsidRDefault="004B6354" w:rsidP="00BC771F">
      <w:pPr>
        <w:rPr>
          <w:szCs w:val="144"/>
          <w:lang w:val="en-US"/>
        </w:rPr>
      </w:pPr>
    </w:p>
    <w:p w:rsidR="004B6354" w:rsidRDefault="004B6354" w:rsidP="00BC771F">
      <w:pPr>
        <w:rPr>
          <w:szCs w:val="144"/>
          <w:lang w:val="en-US"/>
        </w:rPr>
      </w:pPr>
    </w:p>
    <w:p w:rsidR="004B6354" w:rsidRDefault="004B6354" w:rsidP="00BC771F">
      <w:pPr>
        <w:rPr>
          <w:szCs w:val="144"/>
          <w:lang w:val="en-US"/>
        </w:rPr>
      </w:pPr>
    </w:p>
    <w:p w:rsidR="004B6354" w:rsidRDefault="004B6354" w:rsidP="00BC771F">
      <w:pPr>
        <w:rPr>
          <w:szCs w:val="144"/>
          <w:lang w:val="en-US"/>
        </w:rPr>
      </w:pPr>
    </w:p>
    <w:p w:rsidR="004B6354" w:rsidRDefault="004B6354" w:rsidP="00BC771F">
      <w:pPr>
        <w:rPr>
          <w:szCs w:val="144"/>
          <w:lang w:val="en-US"/>
        </w:rPr>
      </w:pPr>
    </w:p>
    <w:sectPr w:rsidR="004B6354" w:rsidSect="00BC771F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20E" w:rsidRDefault="00C3720E" w:rsidP="00675050">
      <w:pPr>
        <w:spacing w:after="0" w:line="240" w:lineRule="auto"/>
      </w:pPr>
      <w:r>
        <w:separator/>
      </w:r>
    </w:p>
  </w:endnote>
  <w:endnote w:type="continuationSeparator" w:id="1">
    <w:p w:rsidR="00C3720E" w:rsidRDefault="00C3720E" w:rsidP="0067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1266"/>
      <w:docPartObj>
        <w:docPartGallery w:val="Page Numbers (Bottom of Page)"/>
        <w:docPartUnique/>
      </w:docPartObj>
    </w:sdtPr>
    <w:sdtContent>
      <w:p w:rsidR="005C0A58" w:rsidRDefault="007D7F1A">
        <w:pPr>
          <w:pStyle w:val="a5"/>
          <w:jc w:val="right"/>
        </w:pPr>
        <w:fldSimple w:instr=" PAGE   \* MERGEFORMAT ">
          <w:r w:rsidR="00696E80">
            <w:rPr>
              <w:noProof/>
            </w:rPr>
            <w:t>1</w:t>
          </w:r>
        </w:fldSimple>
      </w:p>
    </w:sdtContent>
  </w:sdt>
  <w:p w:rsidR="00836B0F" w:rsidRDefault="00836B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20E" w:rsidRDefault="00C3720E" w:rsidP="00675050">
      <w:pPr>
        <w:spacing w:after="0" w:line="240" w:lineRule="auto"/>
      </w:pPr>
      <w:r>
        <w:separator/>
      </w:r>
    </w:p>
  </w:footnote>
  <w:footnote w:type="continuationSeparator" w:id="1">
    <w:p w:rsidR="00C3720E" w:rsidRDefault="00C3720E" w:rsidP="00675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255A0"/>
    <w:multiLevelType w:val="multilevel"/>
    <w:tmpl w:val="2ED8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4C12"/>
    <w:rsid w:val="00035C5D"/>
    <w:rsid w:val="00077F73"/>
    <w:rsid w:val="000A64B7"/>
    <w:rsid w:val="000D7B50"/>
    <w:rsid w:val="000E0B87"/>
    <w:rsid w:val="000F0B09"/>
    <w:rsid w:val="00131A5E"/>
    <w:rsid w:val="001C5F69"/>
    <w:rsid w:val="002016AF"/>
    <w:rsid w:val="00262BCF"/>
    <w:rsid w:val="002A6050"/>
    <w:rsid w:val="002B4672"/>
    <w:rsid w:val="002B5783"/>
    <w:rsid w:val="002F390E"/>
    <w:rsid w:val="00300F32"/>
    <w:rsid w:val="003130E8"/>
    <w:rsid w:val="0036517E"/>
    <w:rsid w:val="0037457D"/>
    <w:rsid w:val="00377B3B"/>
    <w:rsid w:val="0039056C"/>
    <w:rsid w:val="003D4D4B"/>
    <w:rsid w:val="003D6A33"/>
    <w:rsid w:val="003E6966"/>
    <w:rsid w:val="00404AEF"/>
    <w:rsid w:val="00434A86"/>
    <w:rsid w:val="004505B5"/>
    <w:rsid w:val="004704D8"/>
    <w:rsid w:val="004B6354"/>
    <w:rsid w:val="0055634A"/>
    <w:rsid w:val="00597BFB"/>
    <w:rsid w:val="005C0A58"/>
    <w:rsid w:val="00600B5D"/>
    <w:rsid w:val="00636892"/>
    <w:rsid w:val="00673D5A"/>
    <w:rsid w:val="00675050"/>
    <w:rsid w:val="00685EAB"/>
    <w:rsid w:val="00696E80"/>
    <w:rsid w:val="006B12B8"/>
    <w:rsid w:val="006E37BC"/>
    <w:rsid w:val="00705317"/>
    <w:rsid w:val="00716797"/>
    <w:rsid w:val="0072428F"/>
    <w:rsid w:val="0075045D"/>
    <w:rsid w:val="00765B31"/>
    <w:rsid w:val="007714E8"/>
    <w:rsid w:val="00783CC4"/>
    <w:rsid w:val="00793264"/>
    <w:rsid w:val="007D5429"/>
    <w:rsid w:val="007D7F1A"/>
    <w:rsid w:val="008055ED"/>
    <w:rsid w:val="00824D66"/>
    <w:rsid w:val="00827AAD"/>
    <w:rsid w:val="00836B0F"/>
    <w:rsid w:val="009903A5"/>
    <w:rsid w:val="00A0751D"/>
    <w:rsid w:val="00A65C01"/>
    <w:rsid w:val="00A72F88"/>
    <w:rsid w:val="00B35084"/>
    <w:rsid w:val="00B7273D"/>
    <w:rsid w:val="00B816A9"/>
    <w:rsid w:val="00BA525A"/>
    <w:rsid w:val="00BB41A7"/>
    <w:rsid w:val="00BC771F"/>
    <w:rsid w:val="00BC782D"/>
    <w:rsid w:val="00BF09AE"/>
    <w:rsid w:val="00C136A3"/>
    <w:rsid w:val="00C229CB"/>
    <w:rsid w:val="00C3720E"/>
    <w:rsid w:val="00C46E03"/>
    <w:rsid w:val="00C8786B"/>
    <w:rsid w:val="00C96195"/>
    <w:rsid w:val="00CE71A4"/>
    <w:rsid w:val="00D1600B"/>
    <w:rsid w:val="00D72C33"/>
    <w:rsid w:val="00D93512"/>
    <w:rsid w:val="00DB33B7"/>
    <w:rsid w:val="00DC30B6"/>
    <w:rsid w:val="00E12D09"/>
    <w:rsid w:val="00E1569E"/>
    <w:rsid w:val="00E550E9"/>
    <w:rsid w:val="00E84694"/>
    <w:rsid w:val="00E86528"/>
    <w:rsid w:val="00E875DD"/>
    <w:rsid w:val="00E95A8F"/>
    <w:rsid w:val="00ED5859"/>
    <w:rsid w:val="00EE5C6D"/>
    <w:rsid w:val="00EE6BC6"/>
    <w:rsid w:val="00EF00DC"/>
    <w:rsid w:val="00EF6CE9"/>
    <w:rsid w:val="00F04E7E"/>
    <w:rsid w:val="00F2327B"/>
    <w:rsid w:val="00F34C12"/>
    <w:rsid w:val="00F446B0"/>
    <w:rsid w:val="00FB6126"/>
    <w:rsid w:val="00FC405B"/>
    <w:rsid w:val="00FF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C12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5EAB"/>
    <w:pPr>
      <w:tabs>
        <w:tab w:val="center" w:pos="4677"/>
        <w:tab w:val="right" w:pos="9355"/>
      </w:tabs>
      <w:spacing w:line="260" w:lineRule="exact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85EAB"/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A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64B7"/>
  </w:style>
  <w:style w:type="character" w:styleId="a9">
    <w:name w:val="Hyperlink"/>
    <w:basedOn w:val="a0"/>
    <w:uiPriority w:val="99"/>
    <w:unhideWhenUsed/>
    <w:rsid w:val="005C0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428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782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4258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599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1540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055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0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81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25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7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6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461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0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8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17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1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9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394559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8366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43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37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1760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486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76985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45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46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9157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83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1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6904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86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690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107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654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86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4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1948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75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5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767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975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3876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8346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196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55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3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4997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57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2371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91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8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59953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797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5447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976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698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066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3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303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599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8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2375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922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2271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05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4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003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48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1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11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202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7279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2735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7180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3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401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2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53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8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50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60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8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903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0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2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039413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145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99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0129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92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23429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488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7222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49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63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75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915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245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60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1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0128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44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239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19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0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899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2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2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131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324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13292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335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798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2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57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9442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68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82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43318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09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812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103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22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65726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68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69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9548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4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9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881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25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6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7904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59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1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5597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304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94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A0F7-6E45-44BE-92F5-9166E7AC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2014-10-20T08:41:00Z</cp:lastPrinted>
  <dcterms:created xsi:type="dcterms:W3CDTF">2014-09-23T09:13:00Z</dcterms:created>
  <dcterms:modified xsi:type="dcterms:W3CDTF">2014-10-20T08:55:00Z</dcterms:modified>
</cp:coreProperties>
</file>