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E8" w:rsidRDefault="004254E8" w:rsidP="004254E8">
      <w:pPr>
        <w:jc w:val="center"/>
        <w:rPr>
          <w:lang w:val="uk-UA"/>
        </w:rPr>
      </w:pPr>
      <w:r w:rsidRPr="004254E8">
        <w:rPr>
          <w:b/>
          <w:sz w:val="32"/>
          <w:szCs w:val="32"/>
          <w:lang w:val="uk-UA"/>
        </w:rPr>
        <w:t>Інтеграція науки і практики як фактор розвитку післядипломної освіти в умовах інформаційного суспільства</w:t>
      </w:r>
    </w:p>
    <w:p w:rsidR="004254E8" w:rsidRDefault="004254E8" w:rsidP="004254E8">
      <w:pPr>
        <w:jc w:val="center"/>
        <w:rPr>
          <w:b/>
          <w:i/>
          <w:lang w:val="uk-UA"/>
        </w:rPr>
      </w:pPr>
      <w:r>
        <w:rPr>
          <w:b/>
          <w:i/>
          <w:lang w:val="uk-UA"/>
        </w:rPr>
        <w:t>Список рекомендованої літератури</w:t>
      </w:r>
    </w:p>
    <w:p w:rsidR="003422C0" w:rsidRDefault="007822B3" w:rsidP="004254E8">
      <w:pPr>
        <w:rPr>
          <w:i/>
          <w:iCs/>
          <w:sz w:val="28"/>
          <w:szCs w:val="28"/>
          <w:lang w:val="uk-UA"/>
        </w:rPr>
      </w:pPr>
      <w:r w:rsidRPr="004254E8">
        <w:rPr>
          <w:sz w:val="28"/>
          <w:szCs w:val="28"/>
          <w:lang w:val="uk-UA"/>
        </w:rPr>
        <w:br/>
      </w:r>
      <w:r w:rsidR="004254E8" w:rsidRPr="004254E8">
        <w:rPr>
          <w:sz w:val="28"/>
          <w:szCs w:val="28"/>
          <w:lang w:val="uk-UA"/>
        </w:rPr>
        <w:t>1.</w:t>
      </w:r>
      <w:r w:rsidRPr="004254E8">
        <w:rPr>
          <w:b/>
          <w:sz w:val="28"/>
          <w:szCs w:val="28"/>
          <w:lang w:val="uk-UA"/>
        </w:rPr>
        <w:t>Науково-методичні засади формування психологічної компетентності керівників освітніх організацій у системі післядипломної педагогічної освіти : науково-методичний посібник</w:t>
      </w:r>
      <w:r w:rsidRPr="004254E8">
        <w:rPr>
          <w:sz w:val="28"/>
          <w:szCs w:val="28"/>
          <w:lang w:val="uk-UA"/>
        </w:rPr>
        <w:t xml:space="preserve"> / колектив автор.: О.І. Бондарчук, Л.М. Кармушка, О.В. Брюховецька, Т.М. </w:t>
      </w:r>
      <w:r w:rsidR="003422C0">
        <w:rPr>
          <w:sz w:val="28"/>
          <w:szCs w:val="28"/>
          <w:lang w:val="uk-UA"/>
        </w:rPr>
        <w:t xml:space="preserve">Вакуліч, В.М. Івкін та ін. </w:t>
      </w:r>
      <w:r w:rsidRPr="004254E8">
        <w:rPr>
          <w:sz w:val="28"/>
          <w:szCs w:val="28"/>
          <w:lang w:val="uk-UA"/>
        </w:rPr>
        <w:t xml:space="preserve">- </w:t>
      </w:r>
      <w:r w:rsidRPr="003422C0">
        <w:rPr>
          <w:sz w:val="28"/>
          <w:szCs w:val="28"/>
          <w:lang w:val="uk-UA"/>
        </w:rPr>
        <w:t>К. : Пед</w:t>
      </w:r>
      <w:r w:rsidR="003422C0" w:rsidRPr="003422C0">
        <w:rPr>
          <w:sz w:val="28"/>
          <w:szCs w:val="28"/>
          <w:lang w:val="uk-UA"/>
        </w:rPr>
        <w:t xml:space="preserve">агогічна думка , 2012 .- </w:t>
      </w:r>
      <w:r w:rsidR="003422C0" w:rsidRPr="002D5300">
        <w:rPr>
          <w:sz w:val="28"/>
          <w:szCs w:val="28"/>
          <w:lang w:val="uk-UA"/>
        </w:rPr>
        <w:t xml:space="preserve">144с. </w:t>
      </w:r>
      <w:r w:rsidRPr="002D5300">
        <w:rPr>
          <w:sz w:val="28"/>
          <w:szCs w:val="28"/>
          <w:lang w:val="uk-UA"/>
        </w:rPr>
        <w:t>- 978-966-644-246-1 : 96 грн.51 к [70772, 70773,70774,70775,70776,70777,79778,79779]</w:t>
      </w:r>
      <w:r w:rsidRPr="004254E8">
        <w:rPr>
          <w:sz w:val="28"/>
          <w:szCs w:val="28"/>
        </w:rPr>
        <w:t> </w:t>
      </w:r>
      <w:r w:rsidRPr="002D5300">
        <w:rPr>
          <w:sz w:val="28"/>
          <w:szCs w:val="28"/>
          <w:lang w:val="uk-UA"/>
        </w:rPr>
        <w:br/>
      </w:r>
      <w:r w:rsidRPr="004254E8">
        <w:rPr>
          <w:sz w:val="28"/>
          <w:szCs w:val="28"/>
        </w:rPr>
        <w:t>    </w:t>
      </w:r>
      <w:r w:rsidRPr="002D5300">
        <w:rPr>
          <w:i/>
          <w:iCs/>
          <w:sz w:val="28"/>
          <w:szCs w:val="28"/>
          <w:lang w:val="uk-UA"/>
        </w:rPr>
        <w:t>У посібнику обгрунтовано науково-методичні засади формування психологічної компетентності керівників освітніх організацій, визначено зміст, основні тенденції та чинники психологічної компетентності управлінців, розроблено модель формування психологічної компетентності керівників освітніх організацій; обгрунтовано можливості її реалізації у системі післядипломної педагогічної освіти керівників організацій. Науково-методичний посібник призначено керівникам освітніх організацій, працівникам системи післядипломної педагогічної освіти, психологам, які працюють у галузі освіти, науковцям, які досліджують проблеми підвищення ефективності управління, післядипломної педагогічної освіти та формування психологічної компетентності фахівців. 12.02.20013</w:t>
      </w:r>
      <w:r w:rsidRPr="002D5300">
        <w:rPr>
          <w:sz w:val="28"/>
          <w:szCs w:val="28"/>
          <w:lang w:val="uk-UA"/>
        </w:rPr>
        <w:br/>
      </w:r>
      <w:r w:rsidRPr="002D5300">
        <w:rPr>
          <w:sz w:val="28"/>
          <w:szCs w:val="28"/>
          <w:lang w:val="uk-UA"/>
        </w:rPr>
        <w:br/>
      </w:r>
      <w:r w:rsidR="004254E8" w:rsidRPr="004254E8">
        <w:rPr>
          <w:sz w:val="28"/>
          <w:szCs w:val="28"/>
          <w:lang w:val="uk-UA"/>
        </w:rPr>
        <w:t>2.</w:t>
      </w:r>
      <w:r w:rsidRPr="002D5300">
        <w:rPr>
          <w:b/>
          <w:sz w:val="28"/>
          <w:szCs w:val="28"/>
          <w:lang w:val="uk-UA"/>
        </w:rPr>
        <w:t>Підготовка педагогів до</w:t>
      </w:r>
      <w:r w:rsidR="003422C0" w:rsidRPr="002D5300">
        <w:rPr>
          <w:b/>
          <w:sz w:val="28"/>
          <w:szCs w:val="28"/>
          <w:lang w:val="uk-UA"/>
        </w:rPr>
        <w:t xml:space="preserve"> запровадження ІК-технологій : </w:t>
      </w:r>
      <w:r w:rsidR="003422C0">
        <w:rPr>
          <w:b/>
          <w:sz w:val="28"/>
          <w:szCs w:val="28"/>
          <w:lang w:val="uk-UA"/>
        </w:rPr>
        <w:t>п</w:t>
      </w:r>
      <w:r w:rsidRPr="002D5300">
        <w:rPr>
          <w:b/>
          <w:sz w:val="28"/>
          <w:szCs w:val="28"/>
          <w:lang w:val="uk-UA"/>
        </w:rPr>
        <w:t>рограмно-методичний комплекс із</w:t>
      </w:r>
      <w:r w:rsidRPr="002D5300">
        <w:rPr>
          <w:sz w:val="28"/>
          <w:szCs w:val="28"/>
          <w:lang w:val="uk-UA"/>
        </w:rPr>
        <w:t xml:space="preserve"> </w:t>
      </w:r>
      <w:r w:rsidRPr="002D5300">
        <w:rPr>
          <w:b/>
          <w:sz w:val="28"/>
          <w:szCs w:val="28"/>
          <w:lang w:val="uk-UA"/>
        </w:rPr>
        <w:t>використання ІКТ у навчальному процесі курсів підвищення кваліфікації педагогічних працівників</w:t>
      </w:r>
      <w:r w:rsidRPr="002D5300">
        <w:rPr>
          <w:sz w:val="28"/>
          <w:szCs w:val="28"/>
          <w:lang w:val="uk-UA"/>
        </w:rPr>
        <w:t>. Ч.1-2 / автор. колектив: Т.В. Дрожжина, Н.В. Ганіна, О.М</w:t>
      </w:r>
      <w:r w:rsidR="003422C0" w:rsidRPr="002D5300">
        <w:rPr>
          <w:sz w:val="28"/>
          <w:szCs w:val="28"/>
          <w:lang w:val="uk-UA"/>
        </w:rPr>
        <w:t xml:space="preserve">. Гезей, О.І. Грінченко та ін. </w:t>
      </w:r>
      <w:r w:rsidRPr="002D5300">
        <w:rPr>
          <w:sz w:val="28"/>
          <w:szCs w:val="28"/>
          <w:lang w:val="uk-UA"/>
        </w:rPr>
        <w:t>- Х. : Харківська академія неперервної освіти: видавництво ТОВ "Друкарня Мадрид" , 2012 .- 978-617-7050-16-1 : бк [1846бк, 1847бк,1848бк, 1849бк]</w:t>
      </w:r>
      <w:r w:rsidRPr="004254E8">
        <w:rPr>
          <w:sz w:val="28"/>
          <w:szCs w:val="28"/>
        </w:rPr>
        <w:t> </w:t>
      </w:r>
      <w:r w:rsidRPr="002D5300">
        <w:rPr>
          <w:sz w:val="28"/>
          <w:szCs w:val="28"/>
          <w:lang w:val="uk-UA"/>
        </w:rPr>
        <w:br/>
      </w:r>
      <w:r w:rsidRPr="004254E8">
        <w:rPr>
          <w:sz w:val="28"/>
          <w:szCs w:val="28"/>
        </w:rPr>
        <w:t>    </w:t>
      </w:r>
      <w:r w:rsidRPr="002D5300">
        <w:rPr>
          <w:i/>
          <w:iCs/>
          <w:sz w:val="28"/>
          <w:szCs w:val="28"/>
          <w:lang w:val="uk-UA"/>
        </w:rPr>
        <w:t xml:space="preserve">У навчально-методичному посібнику подано програми курсів підвищення кваліфікації для навчання інформаційно-комунікаційних технологій керівників загальноосвітніх навчальних закладів та педагогічних працівників різних категорій. </w:t>
      </w:r>
      <w:r w:rsidRPr="004254E8">
        <w:rPr>
          <w:i/>
          <w:iCs/>
          <w:sz w:val="28"/>
          <w:szCs w:val="28"/>
        </w:rPr>
        <w:t xml:space="preserve">Посібник предназначений для викладачів, які працюють у системі неперервної освіти. </w:t>
      </w:r>
    </w:p>
    <w:p w:rsidR="003422C0" w:rsidRDefault="007822B3" w:rsidP="004254E8">
      <w:pPr>
        <w:rPr>
          <w:i/>
          <w:iCs/>
          <w:sz w:val="28"/>
          <w:szCs w:val="28"/>
          <w:lang w:val="uk-UA"/>
        </w:rPr>
      </w:pPr>
      <w:r w:rsidRPr="002D5300">
        <w:rPr>
          <w:sz w:val="28"/>
          <w:szCs w:val="28"/>
          <w:lang w:val="uk-UA"/>
        </w:rPr>
        <w:lastRenderedPageBreak/>
        <w:br/>
      </w:r>
      <w:r w:rsidR="004254E8" w:rsidRPr="004254E8">
        <w:rPr>
          <w:sz w:val="28"/>
          <w:szCs w:val="28"/>
          <w:lang w:val="uk-UA"/>
        </w:rPr>
        <w:t>3.</w:t>
      </w:r>
      <w:r w:rsidRPr="002D5300">
        <w:rPr>
          <w:b/>
          <w:sz w:val="28"/>
          <w:szCs w:val="28"/>
          <w:lang w:val="uk-UA"/>
        </w:rPr>
        <w:t xml:space="preserve">Науково-методичні засади кредитно-модульної організації навчального процесу при підвищення кваліфікації керівних кадрів за очно-дистанційною формою навчання : навчальний посібник / </w:t>
      </w:r>
      <w:r w:rsidRPr="002D5300">
        <w:rPr>
          <w:sz w:val="28"/>
          <w:szCs w:val="28"/>
          <w:lang w:val="uk-UA"/>
        </w:rPr>
        <w:t xml:space="preserve">В.В. Олійник, В.О. Гравіт, Л.Л. Ляхоцька [та ін.] </w:t>
      </w:r>
      <w:r w:rsidRPr="004254E8">
        <w:rPr>
          <w:sz w:val="28"/>
          <w:szCs w:val="28"/>
        </w:rPr>
        <w:t>.- К. : Педагогічна думка , 2012 .- 210с. .-(Національна академія педагогічних наук України. Університет менеджменту освіти) .- 978-966-644-279-9 : 100 грн 63 к [70827, 70828, 70829, 70830, 70831, 70832,70833] </w:t>
      </w:r>
      <w:r w:rsidRPr="004254E8">
        <w:rPr>
          <w:sz w:val="28"/>
          <w:szCs w:val="28"/>
        </w:rPr>
        <w:br/>
        <w:t>    </w:t>
      </w:r>
      <w:r w:rsidRPr="004254E8">
        <w:rPr>
          <w:i/>
          <w:iCs/>
          <w:sz w:val="28"/>
          <w:szCs w:val="28"/>
        </w:rPr>
        <w:t>У посібнику широко представлені результ</w:t>
      </w:r>
      <w:r w:rsidR="003422C0">
        <w:rPr>
          <w:i/>
          <w:iCs/>
          <w:sz w:val="28"/>
          <w:szCs w:val="28"/>
        </w:rPr>
        <w:t>ати НДР "Організація кредитно-м</w:t>
      </w:r>
      <w:r w:rsidR="003422C0">
        <w:rPr>
          <w:i/>
          <w:iCs/>
          <w:sz w:val="28"/>
          <w:szCs w:val="28"/>
          <w:lang w:val="uk-UA"/>
        </w:rPr>
        <w:t>о</w:t>
      </w:r>
      <w:r w:rsidR="003422C0">
        <w:rPr>
          <w:i/>
          <w:iCs/>
          <w:sz w:val="28"/>
          <w:szCs w:val="28"/>
        </w:rPr>
        <w:t xml:space="preserve">дульного навчання </w:t>
      </w:r>
      <w:r w:rsidR="003422C0">
        <w:rPr>
          <w:i/>
          <w:iCs/>
          <w:sz w:val="28"/>
          <w:szCs w:val="28"/>
          <w:lang w:val="uk-UA"/>
        </w:rPr>
        <w:t>з</w:t>
      </w:r>
      <w:r w:rsidRPr="004254E8">
        <w:rPr>
          <w:i/>
          <w:iCs/>
          <w:sz w:val="28"/>
          <w:szCs w:val="28"/>
        </w:rPr>
        <w:t xml:space="preserve">а дистанційною формою підвищення кваліфікації керівних кадрів освіти", подано аналіз стану освітньої діяльності ВНЗ ППО, описано структурно-функціональну модель та технологію впровадження ЄКТС в освітню діяльність та їх нормативне, методичне та інформаційне забезпечення. Обгрунтовано доцільність застосування технологій дистанційного навчання ЄКТС. Для керівників освіти, викладачів навчальних закладів післядипломної педагогічної освіти, працівників органів управління освітою, слухачів курсів підвищення кваліфікації, аспірантів. </w:t>
      </w:r>
    </w:p>
    <w:p w:rsidR="002F33F4" w:rsidRPr="004254E8" w:rsidRDefault="007822B3" w:rsidP="004254E8">
      <w:pPr>
        <w:rPr>
          <w:i/>
          <w:iCs/>
          <w:sz w:val="28"/>
          <w:szCs w:val="28"/>
        </w:rPr>
      </w:pPr>
      <w:r w:rsidRPr="004254E8">
        <w:rPr>
          <w:sz w:val="28"/>
          <w:szCs w:val="28"/>
        </w:rPr>
        <w:br/>
      </w:r>
      <w:r w:rsidR="004254E8" w:rsidRPr="004254E8">
        <w:rPr>
          <w:sz w:val="28"/>
          <w:szCs w:val="28"/>
          <w:lang w:val="uk-UA"/>
        </w:rPr>
        <w:t>4.</w:t>
      </w:r>
      <w:r w:rsidRPr="004254E8">
        <w:rPr>
          <w:b/>
          <w:sz w:val="28"/>
          <w:szCs w:val="28"/>
        </w:rPr>
        <w:t>Інноваційна модель організації навчального процесу в інститутах післядипломної педагогічної</w:t>
      </w:r>
      <w:r w:rsidRPr="004254E8">
        <w:rPr>
          <w:sz w:val="28"/>
          <w:szCs w:val="28"/>
        </w:rPr>
        <w:t xml:space="preserve"> </w:t>
      </w:r>
      <w:r w:rsidRPr="004254E8">
        <w:rPr>
          <w:b/>
          <w:sz w:val="28"/>
          <w:szCs w:val="28"/>
        </w:rPr>
        <w:t>освіти : науково-методичний збірник</w:t>
      </w:r>
      <w:r w:rsidRPr="004254E8">
        <w:rPr>
          <w:sz w:val="28"/>
          <w:szCs w:val="28"/>
        </w:rPr>
        <w:t xml:space="preserve"> / за наук. ред. Л.М. Ващенко .- К. : Пед</w:t>
      </w:r>
      <w:r w:rsidR="003422C0">
        <w:rPr>
          <w:sz w:val="28"/>
          <w:szCs w:val="28"/>
        </w:rPr>
        <w:t xml:space="preserve">агогічна думка , 2013 .- 140с. </w:t>
      </w:r>
      <w:r w:rsidRPr="004254E8">
        <w:rPr>
          <w:sz w:val="28"/>
          <w:szCs w:val="28"/>
        </w:rPr>
        <w:t>- 978-966-644-280-5 : 96.грн 51 к [70859, 70860, 70861, 70862] </w:t>
      </w:r>
      <w:r w:rsidRPr="004254E8">
        <w:rPr>
          <w:sz w:val="28"/>
          <w:szCs w:val="28"/>
        </w:rPr>
        <w:br/>
        <w:t>    </w:t>
      </w:r>
      <w:r w:rsidRPr="004254E8">
        <w:rPr>
          <w:i/>
          <w:iCs/>
          <w:sz w:val="28"/>
          <w:szCs w:val="28"/>
        </w:rPr>
        <w:t xml:space="preserve">Науково-методичний збірник є першою спробою узагальнення сучасних і обгрунтування нових підходів до організації підвищення кваліфікації педагогічних, науково-педагогічних та керівних кадрів у системі післядипломної педагогічної освіти. Основна увага приділяється питанням інноваційного розвитку післядипломної педагогічної освіти, </w:t>
      </w:r>
      <w:r w:rsidR="003422C0">
        <w:rPr>
          <w:i/>
          <w:iCs/>
          <w:sz w:val="28"/>
          <w:szCs w:val="28"/>
        </w:rPr>
        <w:t>обгрунтуванню нових наукових ос</w:t>
      </w:r>
      <w:r w:rsidRPr="004254E8">
        <w:rPr>
          <w:i/>
          <w:iCs/>
          <w:sz w:val="28"/>
          <w:szCs w:val="28"/>
        </w:rPr>
        <w:t>нов підвищення кваліфікації керівних, педагогічних, н</w:t>
      </w:r>
      <w:r w:rsidR="003422C0">
        <w:rPr>
          <w:i/>
          <w:iCs/>
          <w:sz w:val="28"/>
          <w:szCs w:val="28"/>
        </w:rPr>
        <w:t>ауково-педагогічних працівників</w:t>
      </w:r>
      <w:r w:rsidR="003422C0">
        <w:rPr>
          <w:i/>
          <w:iCs/>
          <w:sz w:val="28"/>
          <w:szCs w:val="28"/>
          <w:lang w:val="uk-UA"/>
        </w:rPr>
        <w:t>,</w:t>
      </w:r>
      <w:r w:rsidRPr="004254E8">
        <w:rPr>
          <w:i/>
          <w:iCs/>
          <w:sz w:val="28"/>
          <w:szCs w:val="28"/>
        </w:rPr>
        <w:t xml:space="preserve"> концептуальним підходам до формування інноваційного середовища в закладах післядипломної педагогічної освіти. Розкрито можливості трансформації європейського досвіду освітніх реформ вищої школи у вітчизняній системі ІППО. Зміст посібника відображає сучасну модель організації навчання слухачів на курсах підвищення кваліфікації в умовах соціально-економічних й загальнокультурних змін; дозволяє опанувати технологіями планування </w:t>
      </w:r>
      <w:r w:rsidRPr="004254E8">
        <w:rPr>
          <w:i/>
          <w:iCs/>
          <w:sz w:val="28"/>
          <w:szCs w:val="28"/>
        </w:rPr>
        <w:lastRenderedPageBreak/>
        <w:t xml:space="preserve">навчального процесу, адміністративної діяльності, методикою оцінювання результатів навчання у контексті андрагогічних вимірів. Посібник рекомендовано фахівцям, науково-педагогічним працівникам системи післядипломної освіти, молодим ученим, представникам органів державного управління . </w:t>
      </w:r>
    </w:p>
    <w:p w:rsidR="00CB7D83" w:rsidRPr="004254E8" w:rsidRDefault="004254E8">
      <w:pPr>
        <w:rPr>
          <w:sz w:val="28"/>
          <w:szCs w:val="28"/>
          <w:lang w:val="uk-UA"/>
        </w:rPr>
      </w:pPr>
      <w:r w:rsidRPr="004254E8">
        <w:rPr>
          <w:sz w:val="28"/>
          <w:szCs w:val="28"/>
          <w:lang w:val="uk-UA"/>
        </w:rPr>
        <w:t>5.</w:t>
      </w:r>
      <w:r w:rsidR="00CB7D83" w:rsidRPr="004254E8">
        <w:rPr>
          <w:b/>
          <w:sz w:val="28"/>
          <w:szCs w:val="28"/>
        </w:rPr>
        <w:t>Ващенко Л. Наукові ідеї та положення інноваційного розвитку післядипломної педагогічної</w:t>
      </w:r>
      <w:r w:rsidR="00CB7D83" w:rsidRPr="004254E8">
        <w:rPr>
          <w:sz w:val="28"/>
          <w:szCs w:val="28"/>
        </w:rPr>
        <w:t xml:space="preserve"> </w:t>
      </w:r>
      <w:r w:rsidR="00CB7D83" w:rsidRPr="004254E8">
        <w:rPr>
          <w:b/>
          <w:sz w:val="28"/>
          <w:szCs w:val="28"/>
        </w:rPr>
        <w:t>освіти</w:t>
      </w:r>
      <w:r w:rsidR="00CB7D83" w:rsidRPr="004254E8">
        <w:rPr>
          <w:sz w:val="28"/>
          <w:szCs w:val="28"/>
        </w:rPr>
        <w:t xml:space="preserve"> / Л. Ващенко // Післядипломна освіта .- 2011 .- № 2 .- С. 16-20</w:t>
      </w:r>
      <w:r w:rsidR="00CB7D83" w:rsidRPr="004254E8">
        <w:rPr>
          <w:sz w:val="28"/>
          <w:szCs w:val="28"/>
        </w:rPr>
        <w:br/>
      </w:r>
      <w:r w:rsidR="00CB7D83" w:rsidRPr="004254E8">
        <w:rPr>
          <w:sz w:val="28"/>
          <w:szCs w:val="28"/>
        </w:rPr>
        <w:br/>
      </w:r>
      <w:r w:rsidRPr="004254E8">
        <w:rPr>
          <w:sz w:val="28"/>
          <w:szCs w:val="28"/>
          <w:lang w:val="uk-UA"/>
        </w:rPr>
        <w:t>6.</w:t>
      </w:r>
      <w:r w:rsidR="00CB7D83" w:rsidRPr="004254E8">
        <w:rPr>
          <w:b/>
          <w:sz w:val="28"/>
          <w:szCs w:val="28"/>
        </w:rPr>
        <w:t>Яковець В. Інформатизація післядипломної педагогічної освіти: тенденції і перспективи</w:t>
      </w:r>
      <w:r w:rsidR="00CB7D83" w:rsidRPr="004254E8">
        <w:rPr>
          <w:sz w:val="28"/>
          <w:szCs w:val="28"/>
        </w:rPr>
        <w:t xml:space="preserve"> / В. Яковець // Післядипломна освіта .- 2011 .- № 2 .- С. 20-22</w:t>
      </w:r>
      <w:r w:rsidR="00CB7D83" w:rsidRPr="004254E8">
        <w:rPr>
          <w:sz w:val="28"/>
          <w:szCs w:val="28"/>
        </w:rPr>
        <w:br/>
      </w:r>
      <w:r w:rsidR="00CB7D83" w:rsidRPr="004254E8">
        <w:rPr>
          <w:sz w:val="28"/>
          <w:szCs w:val="28"/>
        </w:rPr>
        <w:br/>
      </w:r>
      <w:r w:rsidRPr="004254E8">
        <w:rPr>
          <w:sz w:val="28"/>
          <w:szCs w:val="28"/>
          <w:lang w:val="uk-UA"/>
        </w:rPr>
        <w:t>7.</w:t>
      </w:r>
      <w:r w:rsidR="00CB7D83" w:rsidRPr="004254E8">
        <w:rPr>
          <w:b/>
          <w:sz w:val="28"/>
          <w:szCs w:val="28"/>
        </w:rPr>
        <w:t xml:space="preserve">Олійник В., </w:t>
      </w:r>
      <w:r w:rsidR="00CB7D83" w:rsidRPr="004254E8">
        <w:rPr>
          <w:b/>
          <w:sz w:val="28"/>
          <w:szCs w:val="28"/>
          <w:lang w:val="uk-UA"/>
        </w:rPr>
        <w:t>Г</w:t>
      </w:r>
      <w:r w:rsidR="00CB7D83" w:rsidRPr="004254E8">
        <w:rPr>
          <w:b/>
          <w:sz w:val="28"/>
          <w:szCs w:val="28"/>
        </w:rPr>
        <w:t>равіт В. Проблеми модернізації освітньої діяльності у вищих навчальних закладах</w:t>
      </w:r>
      <w:r w:rsidR="00CB7D83" w:rsidRPr="004254E8">
        <w:rPr>
          <w:sz w:val="28"/>
          <w:szCs w:val="28"/>
        </w:rPr>
        <w:t xml:space="preserve"> </w:t>
      </w:r>
      <w:r w:rsidR="00CB7D83" w:rsidRPr="004254E8">
        <w:rPr>
          <w:b/>
          <w:sz w:val="28"/>
          <w:szCs w:val="28"/>
        </w:rPr>
        <w:t>післядипломної педагогічної освіти</w:t>
      </w:r>
      <w:r w:rsidR="00CB7D83" w:rsidRPr="004254E8">
        <w:rPr>
          <w:sz w:val="28"/>
          <w:szCs w:val="28"/>
        </w:rPr>
        <w:t xml:space="preserve"> / В. Олійник, В. </w:t>
      </w:r>
      <w:r w:rsidR="00CB7D83" w:rsidRPr="004254E8">
        <w:rPr>
          <w:sz w:val="28"/>
          <w:szCs w:val="28"/>
          <w:lang w:val="uk-UA"/>
        </w:rPr>
        <w:t>Г</w:t>
      </w:r>
      <w:r w:rsidR="00CB7D83" w:rsidRPr="004254E8">
        <w:rPr>
          <w:sz w:val="28"/>
          <w:szCs w:val="28"/>
        </w:rPr>
        <w:t>равіт // Післядипломна освіта в Україні .- 2012 .- № 1 .- С. 15-17</w:t>
      </w:r>
      <w:r w:rsidR="00CB7D83" w:rsidRPr="004254E8">
        <w:rPr>
          <w:sz w:val="28"/>
          <w:szCs w:val="28"/>
        </w:rPr>
        <w:br/>
      </w:r>
      <w:r w:rsidR="00CB7D83" w:rsidRPr="004254E8">
        <w:rPr>
          <w:sz w:val="28"/>
          <w:szCs w:val="28"/>
        </w:rPr>
        <w:br/>
      </w:r>
      <w:r w:rsidRPr="004254E8">
        <w:rPr>
          <w:sz w:val="28"/>
          <w:szCs w:val="28"/>
          <w:lang w:val="uk-UA"/>
        </w:rPr>
        <w:t>8.</w:t>
      </w:r>
      <w:r w:rsidR="00CB7D83" w:rsidRPr="004254E8">
        <w:rPr>
          <w:b/>
          <w:sz w:val="28"/>
          <w:szCs w:val="28"/>
        </w:rPr>
        <w:t>Ващенко Л. Інноваційне середовище післядипломної педагогічної освіти</w:t>
      </w:r>
      <w:r w:rsidR="00CB7D83" w:rsidRPr="004254E8">
        <w:rPr>
          <w:sz w:val="28"/>
          <w:szCs w:val="28"/>
        </w:rPr>
        <w:t xml:space="preserve"> / Л. Ващенко // Післядипломна освіта в Україні .- 2012 .- № 1 .- С. 37-40</w:t>
      </w:r>
      <w:r w:rsidR="00CB7D83" w:rsidRPr="004254E8">
        <w:rPr>
          <w:sz w:val="28"/>
          <w:szCs w:val="28"/>
        </w:rPr>
        <w:br/>
      </w:r>
      <w:r w:rsidR="00CB7D83" w:rsidRPr="004254E8">
        <w:rPr>
          <w:sz w:val="28"/>
          <w:szCs w:val="28"/>
        </w:rPr>
        <w:br/>
      </w:r>
      <w:r w:rsidRPr="004254E8">
        <w:rPr>
          <w:sz w:val="28"/>
          <w:szCs w:val="28"/>
          <w:lang w:val="uk-UA"/>
        </w:rPr>
        <w:t>9.</w:t>
      </w:r>
      <w:r w:rsidR="00CB7D83" w:rsidRPr="004254E8">
        <w:rPr>
          <w:b/>
          <w:sz w:val="28"/>
          <w:szCs w:val="28"/>
        </w:rPr>
        <w:t>Клокар Н. Технології підвищення кваліфікації педагогів</w:t>
      </w:r>
      <w:r w:rsidR="00CB7D83" w:rsidRPr="004254E8">
        <w:rPr>
          <w:sz w:val="28"/>
          <w:szCs w:val="28"/>
        </w:rPr>
        <w:t xml:space="preserve"> / Н. Клокар // Методист .- 2012 .- № 8 .- С. 3-8</w:t>
      </w:r>
      <w:r w:rsidR="00CB7D83" w:rsidRPr="004254E8">
        <w:rPr>
          <w:sz w:val="28"/>
          <w:szCs w:val="28"/>
        </w:rPr>
        <w:br/>
      </w:r>
      <w:r w:rsidR="00CB7D83" w:rsidRPr="004254E8">
        <w:rPr>
          <w:sz w:val="28"/>
          <w:szCs w:val="28"/>
        </w:rPr>
        <w:br/>
      </w:r>
      <w:r w:rsidRPr="004254E8">
        <w:rPr>
          <w:sz w:val="28"/>
          <w:szCs w:val="28"/>
          <w:lang w:val="uk-UA"/>
        </w:rPr>
        <w:t>10.</w:t>
      </w:r>
      <w:r w:rsidR="00CB7D83" w:rsidRPr="004254E8">
        <w:rPr>
          <w:b/>
          <w:sz w:val="28"/>
          <w:szCs w:val="28"/>
        </w:rPr>
        <w:t>Олійник В. Найважливіша цінність суспільства : модернізація післядипломної педагогічної</w:t>
      </w:r>
      <w:r w:rsidR="00CB7D83" w:rsidRPr="004254E8">
        <w:rPr>
          <w:sz w:val="28"/>
          <w:szCs w:val="28"/>
        </w:rPr>
        <w:t xml:space="preserve"> </w:t>
      </w:r>
      <w:r w:rsidR="00CB7D83" w:rsidRPr="004254E8">
        <w:rPr>
          <w:b/>
          <w:sz w:val="28"/>
          <w:szCs w:val="28"/>
        </w:rPr>
        <w:t>освіти України</w:t>
      </w:r>
      <w:r w:rsidR="00CB7D83" w:rsidRPr="004254E8">
        <w:rPr>
          <w:b/>
          <w:sz w:val="28"/>
          <w:szCs w:val="28"/>
          <w:lang w:val="uk-UA"/>
        </w:rPr>
        <w:t>.</w:t>
      </w:r>
      <w:r w:rsidR="00CB7D83" w:rsidRPr="004254E8">
        <w:rPr>
          <w:b/>
          <w:sz w:val="28"/>
          <w:szCs w:val="28"/>
        </w:rPr>
        <w:t xml:space="preserve"> </w:t>
      </w:r>
      <w:r w:rsidR="00CB7D83" w:rsidRPr="004254E8">
        <w:rPr>
          <w:b/>
          <w:sz w:val="28"/>
          <w:szCs w:val="28"/>
          <w:lang w:val="uk-UA"/>
        </w:rPr>
        <w:t>С</w:t>
      </w:r>
      <w:r w:rsidR="00CB7D83" w:rsidRPr="004254E8">
        <w:rPr>
          <w:b/>
          <w:sz w:val="28"/>
          <w:szCs w:val="28"/>
        </w:rPr>
        <w:t>утність та умови реалізації</w:t>
      </w:r>
      <w:r w:rsidR="00CB7D83" w:rsidRPr="004254E8">
        <w:rPr>
          <w:sz w:val="28"/>
          <w:szCs w:val="28"/>
        </w:rPr>
        <w:t xml:space="preserve"> / В. Олійник // Управління освітою .- 2012 .- № 18 .- С. 4-7</w:t>
      </w:r>
      <w:r w:rsidR="00CB7D83" w:rsidRPr="004254E8">
        <w:rPr>
          <w:sz w:val="28"/>
          <w:szCs w:val="28"/>
        </w:rPr>
        <w:br/>
      </w:r>
      <w:r w:rsidR="00CB7D83" w:rsidRPr="004254E8">
        <w:rPr>
          <w:sz w:val="28"/>
          <w:szCs w:val="28"/>
        </w:rPr>
        <w:br/>
      </w:r>
      <w:r w:rsidRPr="004254E8">
        <w:rPr>
          <w:sz w:val="28"/>
          <w:szCs w:val="28"/>
          <w:lang w:val="uk-UA"/>
        </w:rPr>
        <w:t>11.</w:t>
      </w:r>
      <w:r w:rsidR="00CB7D83" w:rsidRPr="004254E8">
        <w:rPr>
          <w:b/>
          <w:sz w:val="28"/>
          <w:szCs w:val="28"/>
        </w:rPr>
        <w:t>Ващенко Л. Концептуальні засади організації навчального процесу з підвищення кваліфікації педагогічних, науково-педагогічних та керівних кадрів освіти в умовах інноваційного розвитку</w:t>
      </w:r>
      <w:r w:rsidR="00CB7D83" w:rsidRPr="004254E8">
        <w:rPr>
          <w:sz w:val="28"/>
          <w:szCs w:val="28"/>
        </w:rPr>
        <w:t xml:space="preserve"> </w:t>
      </w:r>
      <w:r w:rsidR="00CB7D83" w:rsidRPr="004254E8">
        <w:rPr>
          <w:b/>
          <w:sz w:val="28"/>
          <w:szCs w:val="28"/>
        </w:rPr>
        <w:t>інститутів післядипломної педагогічної освіти</w:t>
      </w:r>
      <w:r w:rsidR="00CB7D83" w:rsidRPr="004254E8">
        <w:rPr>
          <w:sz w:val="28"/>
          <w:szCs w:val="28"/>
        </w:rPr>
        <w:t xml:space="preserve"> / Л. Ващенко // Післядипломна освіта в Україні .- 2012 .- № 2 .- С. 61-65</w:t>
      </w:r>
      <w:r w:rsidR="00CB7D83" w:rsidRPr="004254E8">
        <w:rPr>
          <w:sz w:val="28"/>
          <w:szCs w:val="28"/>
        </w:rPr>
        <w:br/>
      </w:r>
      <w:r w:rsidR="00CB7D83" w:rsidRPr="004254E8">
        <w:rPr>
          <w:sz w:val="28"/>
          <w:szCs w:val="28"/>
        </w:rPr>
        <w:br/>
      </w:r>
      <w:r w:rsidRPr="004254E8">
        <w:rPr>
          <w:sz w:val="28"/>
          <w:szCs w:val="28"/>
          <w:lang w:val="uk-UA"/>
        </w:rPr>
        <w:t>12.</w:t>
      </w:r>
      <w:r w:rsidR="00CB7D83" w:rsidRPr="004254E8">
        <w:rPr>
          <w:b/>
          <w:sz w:val="28"/>
          <w:szCs w:val="28"/>
        </w:rPr>
        <w:t>Пуцов В. Андрагогіку - в дію (з досвіду роботи Луганського обласного інституту післядипломної</w:t>
      </w:r>
      <w:r w:rsidR="00CB7D83" w:rsidRPr="004254E8">
        <w:rPr>
          <w:sz w:val="28"/>
          <w:szCs w:val="28"/>
        </w:rPr>
        <w:t xml:space="preserve"> </w:t>
      </w:r>
      <w:r w:rsidR="00CB7D83" w:rsidRPr="004254E8">
        <w:rPr>
          <w:b/>
          <w:sz w:val="28"/>
          <w:szCs w:val="28"/>
        </w:rPr>
        <w:t>педагогічної освіти</w:t>
      </w:r>
      <w:r w:rsidR="00CB7D83" w:rsidRPr="004254E8">
        <w:rPr>
          <w:sz w:val="28"/>
          <w:szCs w:val="28"/>
        </w:rPr>
        <w:t>) / В. Пуцов // Післядипломна освіта в Україні .- 2012 .- № 2 .- С. 85-87</w:t>
      </w:r>
      <w:r w:rsidR="00CB7D83" w:rsidRPr="004254E8">
        <w:rPr>
          <w:sz w:val="28"/>
          <w:szCs w:val="28"/>
        </w:rPr>
        <w:br/>
      </w:r>
      <w:r w:rsidR="00CB7D83" w:rsidRPr="004254E8">
        <w:rPr>
          <w:sz w:val="28"/>
          <w:szCs w:val="28"/>
        </w:rPr>
        <w:br/>
      </w:r>
      <w:r w:rsidRPr="004254E8">
        <w:rPr>
          <w:sz w:val="28"/>
          <w:szCs w:val="28"/>
          <w:lang w:val="uk-UA"/>
        </w:rPr>
        <w:lastRenderedPageBreak/>
        <w:t>13.</w:t>
      </w:r>
      <w:r w:rsidR="00CB7D83" w:rsidRPr="004254E8">
        <w:rPr>
          <w:b/>
          <w:sz w:val="28"/>
          <w:szCs w:val="28"/>
        </w:rPr>
        <w:t>Скрипник М. Вступ до теорії інтерактивних технологій післядипломного навчання</w:t>
      </w:r>
      <w:r w:rsidR="00CB7D83" w:rsidRPr="004254E8">
        <w:rPr>
          <w:sz w:val="28"/>
          <w:szCs w:val="28"/>
        </w:rPr>
        <w:t xml:space="preserve"> / М. Скрипник // Післядипломна освіта в Україні .- 2012 .- № 2 .- С. 87-91</w:t>
      </w:r>
      <w:r w:rsidR="00CB7D83" w:rsidRPr="004254E8">
        <w:rPr>
          <w:sz w:val="28"/>
          <w:szCs w:val="28"/>
        </w:rPr>
        <w:br/>
      </w:r>
      <w:r w:rsidR="00CB7D83" w:rsidRPr="004254E8">
        <w:rPr>
          <w:sz w:val="28"/>
          <w:szCs w:val="28"/>
        </w:rPr>
        <w:br/>
      </w:r>
      <w:r w:rsidRPr="004254E8">
        <w:rPr>
          <w:sz w:val="28"/>
          <w:szCs w:val="28"/>
          <w:lang w:val="uk-UA"/>
        </w:rPr>
        <w:t>14.</w:t>
      </w:r>
      <w:r w:rsidR="00CB7D83" w:rsidRPr="004254E8">
        <w:rPr>
          <w:b/>
          <w:sz w:val="28"/>
          <w:szCs w:val="28"/>
        </w:rPr>
        <w:t>Сорочан Т. Місія та функції андрагогів у системі післядипломної педагогічної освіти</w:t>
      </w:r>
      <w:r w:rsidR="00CB7D83" w:rsidRPr="004254E8">
        <w:rPr>
          <w:sz w:val="28"/>
          <w:szCs w:val="28"/>
        </w:rPr>
        <w:t xml:space="preserve"> / Т. Сорочан // Післядипломна освіта в Україні .- 2012 .- № 2 .- С. 92-96</w:t>
      </w:r>
      <w:r w:rsidR="00CB7D83" w:rsidRPr="004254E8">
        <w:rPr>
          <w:sz w:val="28"/>
          <w:szCs w:val="28"/>
        </w:rPr>
        <w:br/>
      </w:r>
      <w:r w:rsidR="00CB7D83" w:rsidRPr="004254E8">
        <w:rPr>
          <w:sz w:val="28"/>
          <w:szCs w:val="28"/>
        </w:rPr>
        <w:br/>
      </w:r>
      <w:r w:rsidRPr="004254E8">
        <w:rPr>
          <w:sz w:val="28"/>
          <w:szCs w:val="28"/>
          <w:lang w:val="uk-UA"/>
        </w:rPr>
        <w:t>15</w:t>
      </w:r>
      <w:r w:rsidRPr="004254E8">
        <w:rPr>
          <w:b/>
          <w:sz w:val="28"/>
          <w:szCs w:val="28"/>
          <w:lang w:val="uk-UA"/>
        </w:rPr>
        <w:t>.</w:t>
      </w:r>
      <w:r w:rsidR="00CB7D83" w:rsidRPr="004254E8">
        <w:rPr>
          <w:b/>
          <w:sz w:val="28"/>
          <w:szCs w:val="28"/>
        </w:rPr>
        <w:t>Чернишова Є. Освітні кластери : шлях підвищення конкурентоздатності навчальних закладів</w:t>
      </w:r>
      <w:r w:rsidR="00CB7D83" w:rsidRPr="004254E8">
        <w:rPr>
          <w:sz w:val="28"/>
          <w:szCs w:val="28"/>
        </w:rPr>
        <w:t xml:space="preserve"> </w:t>
      </w:r>
      <w:r w:rsidR="00CB7D83" w:rsidRPr="004254E8">
        <w:rPr>
          <w:b/>
          <w:sz w:val="28"/>
          <w:szCs w:val="28"/>
        </w:rPr>
        <w:t>системи післядипломної педагогічної освіти</w:t>
      </w:r>
      <w:r w:rsidR="00CB7D83" w:rsidRPr="004254E8">
        <w:rPr>
          <w:sz w:val="28"/>
          <w:szCs w:val="28"/>
        </w:rPr>
        <w:t xml:space="preserve"> / Є. Чернишова // Методист .- 2012 .- № 12 .- С. 3-8</w:t>
      </w:r>
      <w:r w:rsidR="00CB7D83" w:rsidRPr="004254E8">
        <w:rPr>
          <w:sz w:val="28"/>
          <w:szCs w:val="28"/>
        </w:rPr>
        <w:br/>
      </w:r>
      <w:r w:rsidR="00CB7D83" w:rsidRPr="004254E8">
        <w:rPr>
          <w:sz w:val="28"/>
          <w:szCs w:val="28"/>
        </w:rPr>
        <w:br/>
      </w:r>
      <w:r w:rsidRPr="004254E8">
        <w:rPr>
          <w:sz w:val="28"/>
          <w:szCs w:val="28"/>
          <w:lang w:val="uk-UA"/>
        </w:rPr>
        <w:t>16.</w:t>
      </w:r>
      <w:r w:rsidR="00CB7D83" w:rsidRPr="004254E8">
        <w:rPr>
          <w:b/>
          <w:sz w:val="28"/>
          <w:szCs w:val="28"/>
        </w:rPr>
        <w:t>Любченко Н. Дисемінація педагогічного досвіду : координація науково-методичної діяльності</w:t>
      </w:r>
      <w:r w:rsidR="00CB7D83" w:rsidRPr="004254E8">
        <w:rPr>
          <w:sz w:val="28"/>
          <w:szCs w:val="28"/>
        </w:rPr>
        <w:t xml:space="preserve"> </w:t>
      </w:r>
      <w:r w:rsidR="00CB7D83" w:rsidRPr="004254E8">
        <w:rPr>
          <w:b/>
          <w:sz w:val="28"/>
          <w:szCs w:val="28"/>
        </w:rPr>
        <w:t>закладів післядипломної педагогічної освіти</w:t>
      </w:r>
      <w:r w:rsidR="00CB7D83" w:rsidRPr="004254E8">
        <w:rPr>
          <w:sz w:val="28"/>
          <w:szCs w:val="28"/>
        </w:rPr>
        <w:t xml:space="preserve"> / Н. Любченко // Методист .- 2012 .- № 12 .- С. 9-14</w:t>
      </w:r>
      <w:r w:rsidR="00CB7D83" w:rsidRPr="004254E8">
        <w:rPr>
          <w:sz w:val="28"/>
          <w:szCs w:val="28"/>
        </w:rPr>
        <w:br/>
      </w:r>
      <w:r w:rsidR="00CB7D83" w:rsidRPr="004254E8">
        <w:rPr>
          <w:sz w:val="28"/>
          <w:szCs w:val="28"/>
        </w:rPr>
        <w:br/>
      </w:r>
      <w:r w:rsidRPr="004254E8">
        <w:rPr>
          <w:sz w:val="28"/>
          <w:szCs w:val="28"/>
          <w:lang w:val="uk-UA"/>
        </w:rPr>
        <w:t>17.</w:t>
      </w:r>
      <w:r w:rsidR="00CB7D83" w:rsidRPr="004254E8">
        <w:rPr>
          <w:b/>
          <w:sz w:val="28"/>
          <w:szCs w:val="28"/>
        </w:rPr>
        <w:t>Данилова Г. Методична акмеологія: стратегічний ресурс професійно-особистого розвитку</w:t>
      </w:r>
      <w:r w:rsidR="00CB7D83" w:rsidRPr="004254E8">
        <w:rPr>
          <w:sz w:val="28"/>
          <w:szCs w:val="28"/>
        </w:rPr>
        <w:t xml:space="preserve"> </w:t>
      </w:r>
      <w:r w:rsidR="00CB7D83" w:rsidRPr="004254E8">
        <w:rPr>
          <w:b/>
          <w:sz w:val="28"/>
          <w:szCs w:val="28"/>
        </w:rPr>
        <w:t>методиста системи післядипломної освіти</w:t>
      </w:r>
      <w:r w:rsidR="00CB7D83" w:rsidRPr="004254E8">
        <w:rPr>
          <w:sz w:val="28"/>
          <w:szCs w:val="28"/>
        </w:rPr>
        <w:t xml:space="preserve"> / Г. Данилова // Освіта і управління .- 2012 .- № 4 .- С. 51-63</w:t>
      </w:r>
      <w:r w:rsidR="00CB7D83" w:rsidRPr="004254E8">
        <w:rPr>
          <w:sz w:val="28"/>
          <w:szCs w:val="28"/>
        </w:rPr>
        <w:br/>
      </w:r>
      <w:r w:rsidR="00CB7D83" w:rsidRPr="004254E8">
        <w:rPr>
          <w:sz w:val="28"/>
          <w:szCs w:val="28"/>
        </w:rPr>
        <w:br/>
      </w:r>
      <w:r w:rsidRPr="004254E8">
        <w:rPr>
          <w:sz w:val="28"/>
          <w:szCs w:val="28"/>
          <w:lang w:val="uk-UA"/>
        </w:rPr>
        <w:t>18.</w:t>
      </w:r>
      <w:r w:rsidR="00CB7D83" w:rsidRPr="004254E8">
        <w:rPr>
          <w:b/>
          <w:sz w:val="28"/>
          <w:szCs w:val="28"/>
        </w:rPr>
        <w:t>Якухно І. Управління інноваціними змінами : післядипломна педагогічна освіта регіону</w:t>
      </w:r>
      <w:r w:rsidR="00CB7D83" w:rsidRPr="004254E8">
        <w:rPr>
          <w:sz w:val="28"/>
          <w:szCs w:val="28"/>
        </w:rPr>
        <w:t xml:space="preserve"> / І. Якухно // Управління освітою .- 2013 .- № 22 .- С. 10-16</w:t>
      </w:r>
      <w:r w:rsidR="00CB7D83" w:rsidRPr="004254E8">
        <w:rPr>
          <w:sz w:val="28"/>
          <w:szCs w:val="28"/>
        </w:rPr>
        <w:br/>
      </w:r>
      <w:r w:rsidR="00CB7D83" w:rsidRPr="004254E8">
        <w:rPr>
          <w:sz w:val="28"/>
          <w:szCs w:val="28"/>
        </w:rPr>
        <w:br/>
      </w:r>
      <w:r w:rsidRPr="004254E8">
        <w:rPr>
          <w:sz w:val="28"/>
          <w:szCs w:val="28"/>
          <w:lang w:val="uk-UA"/>
        </w:rPr>
        <w:t>19.</w:t>
      </w:r>
      <w:r w:rsidR="00CB7D83" w:rsidRPr="004254E8">
        <w:rPr>
          <w:b/>
          <w:sz w:val="28"/>
          <w:szCs w:val="28"/>
        </w:rPr>
        <w:t>Закон України "Про післядипломну освіту" : проект</w:t>
      </w:r>
      <w:r w:rsidR="00CB7D83" w:rsidRPr="004254E8">
        <w:rPr>
          <w:sz w:val="28"/>
          <w:szCs w:val="28"/>
        </w:rPr>
        <w:t xml:space="preserve"> // Управління освітою .- 2014 .- № 4 .- С. 8-20</w:t>
      </w:r>
      <w:r w:rsidR="00CB7D83" w:rsidRPr="004254E8">
        <w:rPr>
          <w:sz w:val="28"/>
          <w:szCs w:val="28"/>
        </w:rPr>
        <w:br/>
      </w:r>
      <w:r w:rsidR="00CB7D83" w:rsidRPr="004254E8">
        <w:rPr>
          <w:sz w:val="28"/>
          <w:szCs w:val="28"/>
        </w:rPr>
        <w:br/>
      </w:r>
      <w:r w:rsidRPr="004254E8">
        <w:rPr>
          <w:sz w:val="28"/>
          <w:szCs w:val="28"/>
          <w:lang w:val="uk-UA"/>
        </w:rPr>
        <w:t>20.</w:t>
      </w:r>
      <w:r w:rsidR="00CB7D83" w:rsidRPr="004254E8">
        <w:rPr>
          <w:b/>
          <w:sz w:val="28"/>
          <w:szCs w:val="28"/>
        </w:rPr>
        <w:t xml:space="preserve">Колос К. Педагогічні моделі  інтеграції </w:t>
      </w:r>
      <w:r w:rsidR="00CB7D83" w:rsidRPr="004254E8">
        <w:rPr>
          <w:b/>
          <w:sz w:val="28"/>
          <w:szCs w:val="28"/>
          <w:lang w:val="uk-UA"/>
        </w:rPr>
        <w:t>к</w:t>
      </w:r>
      <w:r w:rsidR="00CB7D83" w:rsidRPr="004254E8">
        <w:rPr>
          <w:b/>
          <w:sz w:val="28"/>
          <w:szCs w:val="28"/>
        </w:rPr>
        <w:t>омп'ютерно орієнтованого навчального середовища закладу післядипломної педагогічної освіти у навчально-пізнавальний процес курсів підвищення</w:t>
      </w:r>
      <w:r w:rsidR="00CB7D83" w:rsidRPr="004254E8">
        <w:rPr>
          <w:sz w:val="28"/>
          <w:szCs w:val="28"/>
        </w:rPr>
        <w:t xml:space="preserve"> </w:t>
      </w:r>
      <w:r w:rsidR="00CB7D83" w:rsidRPr="004254E8">
        <w:rPr>
          <w:b/>
          <w:sz w:val="28"/>
          <w:szCs w:val="28"/>
        </w:rPr>
        <w:t>кваліфікації педагогічних кадрів</w:t>
      </w:r>
      <w:r w:rsidR="00CB7D83" w:rsidRPr="004254E8">
        <w:rPr>
          <w:sz w:val="28"/>
          <w:szCs w:val="28"/>
        </w:rPr>
        <w:t xml:space="preserve"> / К. Колос // Інформатика та інформаційні технології в навчальних закладах .- 2014 .- № 1 .- С. 10-14</w:t>
      </w:r>
    </w:p>
    <w:p w:rsidR="004254E8" w:rsidRDefault="004254E8">
      <w:pPr>
        <w:rPr>
          <w:lang w:val="uk-UA"/>
        </w:rPr>
      </w:pPr>
    </w:p>
    <w:p w:rsidR="004254E8" w:rsidRDefault="004254E8">
      <w:pPr>
        <w:rPr>
          <w:lang w:val="uk-UA"/>
        </w:rPr>
      </w:pPr>
    </w:p>
    <w:p w:rsidR="004254E8" w:rsidRPr="004254E8" w:rsidRDefault="004254E8">
      <w:pPr>
        <w:rPr>
          <w:b/>
          <w:sz w:val="28"/>
          <w:szCs w:val="28"/>
          <w:lang w:val="uk-UA"/>
        </w:rPr>
      </w:pPr>
      <w:r w:rsidRPr="004254E8">
        <w:rPr>
          <w:b/>
          <w:sz w:val="28"/>
          <w:szCs w:val="28"/>
          <w:lang w:val="uk-UA"/>
        </w:rPr>
        <w:t>Івано-Франківськ                                 Бібліотека ІППО                             2014</w:t>
      </w:r>
    </w:p>
    <w:sectPr w:rsidR="004254E8" w:rsidRPr="004254E8" w:rsidSect="002F33F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6E5" w:rsidRDefault="009406E5" w:rsidP="002D5300">
      <w:pPr>
        <w:spacing w:after="0" w:line="240" w:lineRule="auto"/>
      </w:pPr>
      <w:r>
        <w:separator/>
      </w:r>
    </w:p>
  </w:endnote>
  <w:endnote w:type="continuationSeparator" w:id="1">
    <w:p w:rsidR="009406E5" w:rsidRDefault="009406E5" w:rsidP="002D5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0501"/>
      <w:docPartObj>
        <w:docPartGallery w:val="Page Numbers (Bottom of Page)"/>
        <w:docPartUnique/>
      </w:docPartObj>
    </w:sdtPr>
    <w:sdtContent>
      <w:p w:rsidR="002D5300" w:rsidRDefault="002D5300">
        <w:pPr>
          <w:pStyle w:val="a5"/>
          <w:jc w:val="center"/>
        </w:pPr>
        <w:fldSimple w:instr=" PAGE   \* MERGEFORMAT ">
          <w:r>
            <w:rPr>
              <w:noProof/>
            </w:rPr>
            <w:t>1</w:t>
          </w:r>
        </w:fldSimple>
      </w:p>
    </w:sdtContent>
  </w:sdt>
  <w:p w:rsidR="002D5300" w:rsidRDefault="002D53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6E5" w:rsidRDefault="009406E5" w:rsidP="002D5300">
      <w:pPr>
        <w:spacing w:after="0" w:line="240" w:lineRule="auto"/>
      </w:pPr>
      <w:r>
        <w:separator/>
      </w:r>
    </w:p>
  </w:footnote>
  <w:footnote w:type="continuationSeparator" w:id="1">
    <w:p w:rsidR="009406E5" w:rsidRDefault="009406E5" w:rsidP="002D53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822B3"/>
    <w:rsid w:val="000275DE"/>
    <w:rsid w:val="002D5300"/>
    <w:rsid w:val="002F33F4"/>
    <w:rsid w:val="003422C0"/>
    <w:rsid w:val="004254E8"/>
    <w:rsid w:val="007822B3"/>
    <w:rsid w:val="009406E5"/>
    <w:rsid w:val="00B34C71"/>
    <w:rsid w:val="00CB6326"/>
    <w:rsid w:val="00CB7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530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5300"/>
  </w:style>
  <w:style w:type="paragraph" w:styleId="a5">
    <w:name w:val="footer"/>
    <w:basedOn w:val="a"/>
    <w:link w:val="a6"/>
    <w:uiPriority w:val="99"/>
    <w:unhideWhenUsed/>
    <w:rsid w:val="002D53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53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2014-04-28T11:43:00Z</cp:lastPrinted>
  <dcterms:created xsi:type="dcterms:W3CDTF">2014-04-23T10:53:00Z</dcterms:created>
  <dcterms:modified xsi:type="dcterms:W3CDTF">2014-04-28T11:58:00Z</dcterms:modified>
</cp:coreProperties>
</file>