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5A" w:rsidRDefault="00253E5A" w:rsidP="00253E5A">
      <w:pPr>
        <w:jc w:val="center"/>
      </w:pPr>
      <w:r>
        <w:t>Навчальна і навчально-методична література для основної та старшої школи</w:t>
      </w:r>
    </w:p>
    <w:p w:rsidR="00253E5A" w:rsidRDefault="00253E5A" w:rsidP="00253E5A">
      <w:pPr>
        <w:jc w:val="center"/>
      </w:pPr>
    </w:p>
    <w:tbl>
      <w:tblPr>
        <w:tblW w:w="0" w:type="dxa"/>
        <w:tblCellMar>
          <w:left w:w="0" w:type="dxa"/>
          <w:right w:w="0" w:type="dxa"/>
        </w:tblCellMar>
        <w:tblLook w:val="0000"/>
      </w:tblPr>
      <w:tblGrid>
        <w:gridCol w:w="2801"/>
        <w:gridCol w:w="2822"/>
        <w:gridCol w:w="424"/>
        <w:gridCol w:w="2033"/>
        <w:gridCol w:w="1365"/>
      </w:tblGrid>
      <w:tr w:rsidR="00253E5A" w:rsidTr="00EA6B79">
        <w:trPr>
          <w:trHeight w:val="37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53E5A" w:rsidRDefault="00253E5A" w:rsidP="00EA6B7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Економіка</w:t>
            </w:r>
          </w:p>
        </w:tc>
      </w:tr>
      <w:tr w:rsidR="00253E5A" w:rsidTr="00EA6B79">
        <w:trPr>
          <w:trHeight w:val="37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Основні навчальні програми</w:t>
            </w:r>
          </w:p>
        </w:tc>
      </w:tr>
      <w:tr w:rsidR="00253E5A" w:rsidTr="00EA6B79">
        <w:trPr>
          <w:trHeight w:val="63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Програма для загальноосвітніх навчальних закладів «Географія. Економіка. 10-11 класи» (рівень стандарту, академічний рівень, профільний рівень)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Київ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Наказ МОН від 28.10.2010 № 1021</w:t>
            </w:r>
          </w:p>
        </w:tc>
      </w:tr>
      <w:tr w:rsidR="00253E5A" w:rsidTr="00EA6B79">
        <w:trPr>
          <w:trHeight w:val="37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Навчальні програми курсів за вибором та факультативів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Навчальна програма курсу за вибором «Економіка» для учнів 2-11 класів (авт.. </w:t>
            </w:r>
            <w:proofErr w:type="spellStart"/>
            <w:r>
              <w:rPr>
                <w:color w:val="000000"/>
              </w:rPr>
              <w:t>Решетняк</w:t>
            </w:r>
            <w:proofErr w:type="spellEnd"/>
            <w:r>
              <w:rPr>
                <w:color w:val="000000"/>
              </w:rPr>
              <w:t xml:space="preserve"> О.В., </w:t>
            </w:r>
            <w:proofErr w:type="spellStart"/>
            <w:r>
              <w:rPr>
                <w:color w:val="000000"/>
              </w:rPr>
              <w:t>Лелюк</w:t>
            </w:r>
            <w:proofErr w:type="spellEnd"/>
            <w:r>
              <w:rPr>
                <w:color w:val="000000"/>
              </w:rPr>
              <w:t xml:space="preserve"> Ю. М. </w:t>
            </w:r>
            <w:proofErr w:type="spellStart"/>
            <w:r>
              <w:rPr>
                <w:color w:val="000000"/>
              </w:rPr>
              <w:t>Бєскова</w:t>
            </w:r>
            <w:proofErr w:type="spellEnd"/>
            <w:r>
              <w:rPr>
                <w:color w:val="000000"/>
              </w:rPr>
              <w:t xml:space="preserve"> Н. В., </w:t>
            </w:r>
            <w:proofErr w:type="spellStart"/>
            <w:r>
              <w:rPr>
                <w:color w:val="000000"/>
              </w:rPr>
              <w:t>Пужайчереда</w:t>
            </w:r>
            <w:proofErr w:type="spellEnd"/>
            <w:r>
              <w:rPr>
                <w:color w:val="000000"/>
              </w:rPr>
              <w:t xml:space="preserve"> Л. М., Тимченко І. Є., Чорна Т. І.)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06.06.2014 № 14.1/12-Г-852</w:t>
            </w:r>
          </w:p>
        </w:tc>
      </w:tr>
      <w:tr w:rsidR="00253E5A" w:rsidTr="00EA6B79">
        <w:trPr>
          <w:trHeight w:val="106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Програма «Основи податкових знань» (автори Калач Г. М., Коваленко Ю. М., Забарна Т. А., </w:t>
            </w:r>
            <w:proofErr w:type="spellStart"/>
            <w:r>
              <w:rPr>
                <w:color w:val="000000"/>
              </w:rPr>
              <w:t>Мискіна</w:t>
            </w:r>
            <w:proofErr w:type="spellEnd"/>
            <w:r>
              <w:rPr>
                <w:color w:val="000000"/>
              </w:rPr>
              <w:t xml:space="preserve"> О. О., </w:t>
            </w:r>
            <w:proofErr w:type="spellStart"/>
            <w:r>
              <w:rPr>
                <w:color w:val="000000"/>
              </w:rPr>
              <w:t>Гільберг</w:t>
            </w:r>
            <w:proofErr w:type="spellEnd"/>
            <w:r>
              <w:rPr>
                <w:color w:val="000000"/>
              </w:rPr>
              <w:t xml:space="preserve"> Т. Г.)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Національний університет державної податкової служби України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МОН від 06.08.2013 № 1/11-12597</w:t>
            </w:r>
          </w:p>
        </w:tc>
      </w:tr>
      <w:tr w:rsidR="00253E5A" w:rsidTr="00EA6B79">
        <w:trPr>
          <w:trHeight w:val="43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Навчальна програма </w:t>
            </w:r>
            <w:proofErr w:type="spellStart"/>
            <w:r>
              <w:rPr>
                <w:color w:val="000000"/>
              </w:rPr>
              <w:t>білінгвальних</w:t>
            </w:r>
            <w:proofErr w:type="spellEnd"/>
            <w:r>
              <w:rPr>
                <w:color w:val="000000"/>
              </w:rPr>
              <w:t xml:space="preserve"> курсів французькою мовою «Сучасні технології. Основи діловодства та економічних знань» (розробник Дмитренко О. А.)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Спеціалізована школа № 49 з поглибленим вивченням французької мови м. Києва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15.10.2013 № 14.1/12-Г -594</w:t>
            </w:r>
          </w:p>
        </w:tc>
      </w:tr>
      <w:tr w:rsidR="00253E5A" w:rsidTr="00EA6B79">
        <w:trPr>
          <w:trHeight w:val="96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Навчальна програма курсу за вибором «Основи бізнесу та фінансів» (авт. </w:t>
            </w:r>
            <w:proofErr w:type="spellStart"/>
            <w:r>
              <w:rPr>
                <w:color w:val="000000"/>
              </w:rPr>
              <w:t>Зимовський</w:t>
            </w:r>
            <w:proofErr w:type="spellEnd"/>
            <w:r>
              <w:rPr>
                <w:color w:val="000000"/>
              </w:rPr>
              <w:t xml:space="preserve"> .Д. С.)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Спеціалізована школа № 91 з поглибленим вивченням інформатики м. Києва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15.10.2013 №14.1/12-Г -593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«Фінансова грамотність» (35 годин) навчальна програма курсу за вибором для учнів 10 класів загальноосвітніх навчальних закладів (автори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С. Кравченко І. С.)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Університет банківської справи НБУ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Наказ МОН від 18.09.2014 № 1054</w:t>
            </w:r>
          </w:p>
        </w:tc>
      </w:tr>
      <w:tr w:rsidR="00253E5A" w:rsidTr="00EA6B7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«Фінансова грамотність» (105 годин) навчальна програма курсу за вибором для учнів 10 класів загальноосвітніх навчальних закладів (за загальною редакцією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Університет банківської справи НБУ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Наказ МОН від 18.09.2014 № 1054</w:t>
            </w:r>
          </w:p>
        </w:tc>
      </w:tr>
      <w:tr w:rsidR="00253E5A" w:rsidTr="00EA6B79">
        <w:trPr>
          <w:trHeight w:val="138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Навчальна програма курсу за вибором «Споживач на ринку послуг» (автор Данилова О.Є.)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ІППО Київського університету імені Бориса Грінченка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11.02.2014 №14.1/12-Г-355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Збірник програм з економіки для загальноосвітніх навчальних закладів (частина 1, частина 2) (укладачі Радченко В. В., </w:t>
            </w:r>
            <w:proofErr w:type="spellStart"/>
            <w:r>
              <w:rPr>
                <w:color w:val="000000"/>
              </w:rPr>
              <w:t>Бицюра</w:t>
            </w:r>
            <w:proofErr w:type="spellEnd"/>
            <w:r>
              <w:rPr>
                <w:color w:val="000000"/>
              </w:rPr>
              <w:t xml:space="preserve"> Ю. В.)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Аксіома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27.01.2014 № 14.1/12-Г-56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Навчальна програма курсу за вибором «Родинні фінанси» для учнів 5 класу (авт. Ткаченко О. В., Довгань А. І., </w:t>
            </w:r>
            <w:proofErr w:type="spellStart"/>
            <w:r>
              <w:rPr>
                <w:color w:val="000000"/>
              </w:rPr>
              <w:t>Часнікова</w:t>
            </w:r>
            <w:proofErr w:type="spellEnd"/>
            <w:r>
              <w:rPr>
                <w:color w:val="000000"/>
              </w:rPr>
              <w:t xml:space="preserve"> О. В.,</w:t>
            </w:r>
            <w:proofErr w:type="spellStart"/>
            <w:r>
              <w:rPr>
                <w:color w:val="000000"/>
              </w:rPr>
              <w:t>Рябова</w:t>
            </w:r>
            <w:proofErr w:type="spellEnd"/>
            <w:r>
              <w:rPr>
                <w:color w:val="000000"/>
              </w:rPr>
              <w:t xml:space="preserve"> О. Б., </w:t>
            </w:r>
            <w:proofErr w:type="spellStart"/>
            <w:r>
              <w:rPr>
                <w:color w:val="000000"/>
              </w:rPr>
              <w:t>Лапішко</w:t>
            </w:r>
            <w:proofErr w:type="spellEnd"/>
            <w:r>
              <w:rPr>
                <w:color w:val="000000"/>
              </w:rPr>
              <w:t xml:space="preserve"> З. Я. та </w:t>
            </w:r>
            <w:proofErr w:type="spellStart"/>
            <w:r>
              <w:rPr>
                <w:color w:val="000000"/>
              </w:rPr>
              <w:t>інш</w:t>
            </w:r>
            <w:proofErr w:type="spellEnd"/>
            <w:r>
              <w:rPr>
                <w:color w:val="000000"/>
              </w:rPr>
              <w:t xml:space="preserve">.) за загальною редакцією доктора економічних наук професора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УБС НБУ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29.05.2015 № 14.1/12-Г-328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Навчальна програма курсу за вибором «Фінансово-грамотний споживач» для учнів 6 класу (авт. Ткаченко О. В., Довгань А. І., </w:t>
            </w:r>
            <w:proofErr w:type="spellStart"/>
            <w:r>
              <w:rPr>
                <w:color w:val="000000"/>
              </w:rPr>
              <w:t>Часнікова</w:t>
            </w:r>
            <w:proofErr w:type="spellEnd"/>
            <w:r>
              <w:rPr>
                <w:color w:val="000000"/>
              </w:rPr>
              <w:t xml:space="preserve"> О. В., </w:t>
            </w:r>
            <w:proofErr w:type="spellStart"/>
            <w:r>
              <w:rPr>
                <w:color w:val="000000"/>
              </w:rPr>
              <w:t>Рябова</w:t>
            </w:r>
            <w:proofErr w:type="spellEnd"/>
            <w:r>
              <w:rPr>
                <w:color w:val="000000"/>
              </w:rPr>
              <w:t xml:space="preserve"> О. Б., </w:t>
            </w:r>
            <w:proofErr w:type="spellStart"/>
            <w:r>
              <w:rPr>
                <w:color w:val="000000"/>
              </w:rPr>
              <w:t>Лапішко</w:t>
            </w:r>
            <w:proofErr w:type="spellEnd"/>
            <w:r>
              <w:rPr>
                <w:color w:val="000000"/>
              </w:rPr>
              <w:t xml:space="preserve"> З. Я. та </w:t>
            </w:r>
            <w:proofErr w:type="spellStart"/>
            <w:r>
              <w:rPr>
                <w:color w:val="000000"/>
              </w:rPr>
              <w:t>інш</w:t>
            </w:r>
            <w:proofErr w:type="spellEnd"/>
            <w:r>
              <w:rPr>
                <w:color w:val="000000"/>
              </w:rPr>
              <w:t xml:space="preserve">.) за загальною редакцією доктора економічних наук професора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УБС НБУ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29.05.2015 № 14.1/12-Г-329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Навчальна програма курсу за вибором «Фінансова культура» для учнів 7 класу (авт. Ткаченко О. В., Довгань А. І., </w:t>
            </w:r>
            <w:proofErr w:type="spellStart"/>
            <w:r>
              <w:rPr>
                <w:color w:val="000000"/>
              </w:rPr>
              <w:t>Часнікова</w:t>
            </w:r>
            <w:proofErr w:type="spellEnd"/>
            <w:r>
              <w:rPr>
                <w:color w:val="000000"/>
              </w:rPr>
              <w:t xml:space="preserve"> О. В., </w:t>
            </w:r>
            <w:proofErr w:type="spellStart"/>
            <w:r>
              <w:rPr>
                <w:color w:val="000000"/>
              </w:rPr>
              <w:t>Рябова</w:t>
            </w:r>
            <w:proofErr w:type="spellEnd"/>
            <w:r>
              <w:rPr>
                <w:color w:val="000000"/>
              </w:rPr>
              <w:t xml:space="preserve"> О. Б., </w:t>
            </w:r>
            <w:proofErr w:type="spellStart"/>
            <w:r>
              <w:rPr>
                <w:color w:val="000000"/>
              </w:rPr>
              <w:t>Лапішко</w:t>
            </w:r>
            <w:proofErr w:type="spellEnd"/>
            <w:r>
              <w:rPr>
                <w:color w:val="000000"/>
              </w:rPr>
              <w:t xml:space="preserve"> З. Я. та </w:t>
            </w:r>
            <w:proofErr w:type="spellStart"/>
            <w:r>
              <w:rPr>
                <w:color w:val="000000"/>
              </w:rPr>
              <w:t>інш</w:t>
            </w:r>
            <w:proofErr w:type="spellEnd"/>
            <w:r>
              <w:rPr>
                <w:color w:val="000000"/>
              </w:rPr>
              <w:t xml:space="preserve">.) за загальною редакцією доктора економічних наук професора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УБС НБУ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29.05.2015 № 14.1/12-Г-330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Навчальна програма курсу за вибором «Прикладні фінанси» для учнів 8 класу (авт. Ткаченко О. В., Довгань А. І., </w:t>
            </w:r>
            <w:proofErr w:type="spellStart"/>
            <w:r>
              <w:rPr>
                <w:color w:val="000000"/>
              </w:rPr>
              <w:t>Часнікова</w:t>
            </w:r>
            <w:proofErr w:type="spellEnd"/>
            <w:r>
              <w:rPr>
                <w:color w:val="000000"/>
              </w:rPr>
              <w:t xml:space="preserve"> О. В., </w:t>
            </w:r>
            <w:proofErr w:type="spellStart"/>
            <w:r>
              <w:rPr>
                <w:color w:val="000000"/>
              </w:rPr>
              <w:t>Рябова</w:t>
            </w:r>
            <w:proofErr w:type="spellEnd"/>
            <w:r>
              <w:rPr>
                <w:color w:val="000000"/>
              </w:rPr>
              <w:t xml:space="preserve"> О. Б., </w:t>
            </w:r>
            <w:proofErr w:type="spellStart"/>
            <w:r>
              <w:rPr>
                <w:color w:val="000000"/>
              </w:rPr>
              <w:t>Лапішко</w:t>
            </w:r>
            <w:proofErr w:type="spellEnd"/>
            <w:r>
              <w:rPr>
                <w:color w:val="000000"/>
              </w:rPr>
              <w:t xml:space="preserve"> З. Я. та </w:t>
            </w:r>
            <w:proofErr w:type="spellStart"/>
            <w:r>
              <w:rPr>
                <w:color w:val="000000"/>
              </w:rPr>
              <w:t>інш</w:t>
            </w:r>
            <w:proofErr w:type="spellEnd"/>
            <w:r>
              <w:rPr>
                <w:color w:val="000000"/>
              </w:rPr>
              <w:t xml:space="preserve">.) за загальною редакцією доктора економічних наук професора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УБС НБУ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29.05.2015 № 14.1/12-Г-331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Навчальна програма курсу за вибором «Економіка &amp; фінанси» для учнів 9 класу (авт. Ткаченко О. В., Довгань А. І., </w:t>
            </w:r>
            <w:proofErr w:type="spellStart"/>
            <w:r>
              <w:rPr>
                <w:color w:val="000000"/>
              </w:rPr>
              <w:t>Часнікова</w:t>
            </w:r>
            <w:proofErr w:type="spellEnd"/>
            <w:r>
              <w:rPr>
                <w:color w:val="000000"/>
              </w:rPr>
              <w:t xml:space="preserve"> О. В., </w:t>
            </w:r>
            <w:proofErr w:type="spellStart"/>
            <w:r>
              <w:rPr>
                <w:color w:val="000000"/>
              </w:rPr>
              <w:t>Рябова</w:t>
            </w:r>
            <w:proofErr w:type="spellEnd"/>
            <w:r>
              <w:rPr>
                <w:color w:val="000000"/>
              </w:rPr>
              <w:t xml:space="preserve"> О. Б., </w:t>
            </w:r>
            <w:proofErr w:type="spellStart"/>
            <w:r>
              <w:rPr>
                <w:color w:val="000000"/>
              </w:rPr>
              <w:t>Лапішко</w:t>
            </w:r>
            <w:proofErr w:type="spellEnd"/>
            <w:r>
              <w:rPr>
                <w:color w:val="000000"/>
              </w:rPr>
              <w:t xml:space="preserve"> З. Я. та </w:t>
            </w:r>
            <w:proofErr w:type="spellStart"/>
            <w:r>
              <w:rPr>
                <w:color w:val="000000"/>
              </w:rPr>
              <w:t>інш</w:t>
            </w:r>
            <w:proofErr w:type="spellEnd"/>
            <w:r>
              <w:rPr>
                <w:color w:val="000000"/>
              </w:rPr>
              <w:t xml:space="preserve">.) за загальною редакцією доктора економічних наук професора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УБС НБУ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29.05.2015 № 14.1/12-Г-332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Програма факультативного курсу «Абетка з основ житлово-комунального управління.» (авт. </w:t>
            </w:r>
            <w:proofErr w:type="spellStart"/>
            <w:r>
              <w:rPr>
                <w:color w:val="000000"/>
              </w:rPr>
              <w:t>Сафіуліна</w:t>
            </w:r>
            <w:proofErr w:type="spellEnd"/>
            <w:r>
              <w:rPr>
                <w:color w:val="000000"/>
              </w:rPr>
              <w:t xml:space="preserve"> К.Р., Погорєлова В. В., Левицький Д. М., </w:t>
            </w:r>
            <w:proofErr w:type="spellStart"/>
            <w:r>
              <w:rPr>
                <w:color w:val="000000"/>
              </w:rPr>
              <w:t>Колієнко</w:t>
            </w:r>
            <w:proofErr w:type="spellEnd"/>
            <w:r>
              <w:rPr>
                <w:color w:val="000000"/>
              </w:rPr>
              <w:t xml:space="preserve"> А. Г., </w:t>
            </w:r>
            <w:proofErr w:type="spellStart"/>
            <w:r>
              <w:rPr>
                <w:color w:val="000000"/>
              </w:rPr>
              <w:t>Кузуб</w:t>
            </w:r>
            <w:proofErr w:type="spellEnd"/>
            <w:r>
              <w:rPr>
                <w:color w:val="000000"/>
              </w:rPr>
              <w:t xml:space="preserve">. А. Є., </w:t>
            </w:r>
            <w:proofErr w:type="spellStart"/>
            <w:r>
              <w:rPr>
                <w:color w:val="000000"/>
              </w:rPr>
              <w:t>Касабова</w:t>
            </w:r>
            <w:proofErr w:type="spellEnd"/>
            <w:r>
              <w:rPr>
                <w:color w:val="000000"/>
              </w:rPr>
              <w:t xml:space="preserve"> І. А.)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ВБО «Інститут місцевого розвитку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ІМЗО від 04.12.2015 № 2.1/12-Г-100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Програма курсу за вибором «Основи енергопостачання та енергоспоживання» (авт. </w:t>
            </w:r>
            <w:proofErr w:type="spellStart"/>
            <w:r>
              <w:rPr>
                <w:color w:val="000000"/>
              </w:rPr>
              <w:t>Сафіуліна</w:t>
            </w:r>
            <w:proofErr w:type="spellEnd"/>
            <w:r>
              <w:rPr>
                <w:color w:val="000000"/>
              </w:rPr>
              <w:t xml:space="preserve"> К. 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ВБО «Інститут місцевого розвитку»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ІМЗО від 02.06.2016 № 2.1/12-Г-268</w:t>
            </w:r>
          </w:p>
        </w:tc>
      </w:tr>
      <w:tr w:rsidR="00253E5A" w:rsidTr="00EA6B79">
        <w:trPr>
          <w:trHeight w:val="37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Основні підручники і навчальні посібники</w:t>
            </w:r>
          </w:p>
        </w:tc>
      </w:tr>
      <w:tr w:rsidR="00253E5A" w:rsidTr="00EA6B79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Економіка (профільний рівень) (підручник)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Радіонова</w:t>
            </w:r>
            <w:proofErr w:type="spellEnd"/>
            <w:r>
              <w:rPr>
                <w:color w:val="000000"/>
              </w:rPr>
              <w:t xml:space="preserve"> І. Ф., Радченко В.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Аксіома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Наказ МОН від 03.03.2010 № 177</w:t>
            </w:r>
          </w:p>
        </w:tc>
      </w:tr>
      <w:tr w:rsidR="00253E5A" w:rsidTr="00EA6B79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Економіка (профільний рівень) (підручник)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Крупська</w:t>
            </w:r>
            <w:proofErr w:type="spellEnd"/>
            <w:r>
              <w:rPr>
                <w:color w:val="000000"/>
              </w:rPr>
              <w:t xml:space="preserve"> Л.П., Тимченко І.Є., Чорна Т.І.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МОН від 25.08 2010 №1/11-8146</w:t>
            </w:r>
          </w:p>
        </w:tc>
      </w:tr>
      <w:tr w:rsidR="00253E5A" w:rsidTr="00EA6B79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Економіка (рівень стандарту, академічний рівень) (підручник)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Радіонова</w:t>
            </w:r>
            <w:proofErr w:type="spellEnd"/>
            <w:r>
              <w:rPr>
                <w:color w:val="000000"/>
              </w:rPr>
              <w:t xml:space="preserve"> І. Ф., Радченко В.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Аксіома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Наказ МОН від 16.03.2011 № 235</w:t>
            </w:r>
          </w:p>
        </w:tc>
      </w:tr>
      <w:tr w:rsidR="00253E5A" w:rsidTr="00EA6B79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Економіка (профільний рівень) (підручник)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Радіонова</w:t>
            </w:r>
            <w:proofErr w:type="spellEnd"/>
            <w:r>
              <w:rPr>
                <w:color w:val="000000"/>
              </w:rPr>
              <w:t xml:space="preserve"> І. Ф., Радченко В.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Аксіома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Наказ МОН від </w:t>
            </w:r>
            <w:r>
              <w:rPr>
                <w:color w:val="000000"/>
              </w:rPr>
              <w:lastRenderedPageBreak/>
              <w:t>16.03.2011 № 235</w:t>
            </w:r>
          </w:p>
        </w:tc>
      </w:tr>
      <w:tr w:rsidR="00253E5A" w:rsidTr="00EA6B79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Економіка (рівень стандарту, академічний рівень) (підручник)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Крупська</w:t>
            </w:r>
            <w:proofErr w:type="spellEnd"/>
            <w:r>
              <w:rPr>
                <w:color w:val="000000"/>
              </w:rPr>
              <w:t xml:space="preserve"> Л.П., Тимченко І.Є., Чорна Т. І.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Наказ МОН від 16.03.2011 № 235</w:t>
            </w:r>
          </w:p>
        </w:tc>
      </w:tr>
      <w:tr w:rsidR="00253E5A" w:rsidTr="00EA6B79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Економіка (профільний рівень) (підручник)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Крупська</w:t>
            </w:r>
            <w:proofErr w:type="spellEnd"/>
            <w:r>
              <w:rPr>
                <w:color w:val="000000"/>
              </w:rPr>
              <w:t xml:space="preserve"> Л. П., Тимченко І.Є., Чорна Т. І.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Наказ МОН від 16.03.2011 № 235</w:t>
            </w:r>
          </w:p>
        </w:tc>
      </w:tr>
      <w:tr w:rsidR="00253E5A" w:rsidTr="00EA6B79">
        <w:trPr>
          <w:trHeight w:val="37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Додаткові підручники та навчальні посібники</w:t>
            </w:r>
          </w:p>
        </w:tc>
      </w:tr>
      <w:tr w:rsidR="00253E5A" w:rsidTr="00EA6B7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Родинні фінанси, 5 клас. Робочий зошит для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Довгань А. І., </w:t>
            </w:r>
            <w:proofErr w:type="spellStart"/>
            <w:r>
              <w:rPr>
                <w:color w:val="000000"/>
              </w:rPr>
              <w:t>Часнікова</w:t>
            </w:r>
            <w:proofErr w:type="spellEnd"/>
            <w:r>
              <w:rPr>
                <w:color w:val="000000"/>
              </w:rPr>
              <w:t xml:space="preserve"> О. В., Ткаченко О. В., </w:t>
            </w:r>
            <w:proofErr w:type="spellStart"/>
            <w:r>
              <w:rPr>
                <w:color w:val="000000"/>
              </w:rPr>
              <w:t>Рябова</w:t>
            </w:r>
            <w:proofErr w:type="spellEnd"/>
            <w:r>
              <w:rPr>
                <w:color w:val="000000"/>
              </w:rPr>
              <w:t xml:space="preserve"> О. Б., </w:t>
            </w:r>
            <w:proofErr w:type="spellStart"/>
            <w:r>
              <w:rPr>
                <w:color w:val="000000"/>
              </w:rPr>
              <w:t>Лапішко</w:t>
            </w:r>
            <w:proofErr w:type="spellEnd"/>
            <w:r>
              <w:rPr>
                <w:color w:val="000000"/>
              </w:rPr>
              <w:t xml:space="preserve"> З. Я. та </w:t>
            </w:r>
            <w:proofErr w:type="spellStart"/>
            <w:r>
              <w:rPr>
                <w:color w:val="000000"/>
              </w:rPr>
              <w:t>інш</w:t>
            </w:r>
            <w:proofErr w:type="spellEnd"/>
            <w:r>
              <w:rPr>
                <w:color w:val="000000"/>
              </w:rPr>
              <w:t xml:space="preserve">. за загальною редакцією доктора економічних наук професора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УБС НБУ, ТОВ "Мандрівець"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18.06.2015 № 14.1/12-Г-488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Подорож у світ економіки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Капіруліна</w:t>
            </w:r>
            <w:proofErr w:type="spellEnd"/>
            <w:r>
              <w:rPr>
                <w:color w:val="000000"/>
              </w:rPr>
              <w:t xml:space="preserve"> С. Л., Панькова К.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Аксіома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ІМЗО від 25.03.2016 № 2.1/12-Г-82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Подорож у світ економіки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Капіруліна</w:t>
            </w:r>
            <w:proofErr w:type="spellEnd"/>
            <w:r>
              <w:rPr>
                <w:color w:val="000000"/>
              </w:rPr>
              <w:t xml:space="preserve"> С. Л., Панькова К.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Аксіома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ІМЗО від 25.03.2016 № 2.1/12-Г-83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Подорож у світ економіки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Капіруліна</w:t>
            </w:r>
            <w:proofErr w:type="spellEnd"/>
            <w:r>
              <w:rPr>
                <w:color w:val="000000"/>
              </w:rPr>
              <w:t xml:space="preserve"> С. Л., Панькова К.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Аксіома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ІМЗО від 25.03.2016 № 2.1/12-Г-84</w:t>
            </w:r>
          </w:p>
        </w:tc>
      </w:tr>
      <w:tr w:rsidR="00253E5A" w:rsidTr="00EA6B79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Фінансово-грамотний споживач. 6 клас. Робочий зошит для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Довгань А. І., </w:t>
            </w:r>
            <w:proofErr w:type="spellStart"/>
            <w:r>
              <w:rPr>
                <w:color w:val="000000"/>
              </w:rPr>
              <w:t>Часнікова</w:t>
            </w:r>
            <w:proofErr w:type="spellEnd"/>
            <w:r>
              <w:rPr>
                <w:color w:val="000000"/>
              </w:rPr>
              <w:t xml:space="preserve"> О. В., Ткаченко О. В., </w:t>
            </w:r>
            <w:proofErr w:type="spellStart"/>
            <w:r>
              <w:rPr>
                <w:color w:val="000000"/>
              </w:rPr>
              <w:t>Рябова</w:t>
            </w:r>
            <w:proofErr w:type="spellEnd"/>
            <w:r>
              <w:rPr>
                <w:color w:val="000000"/>
              </w:rPr>
              <w:t xml:space="preserve"> О. Б., </w:t>
            </w:r>
            <w:proofErr w:type="spellStart"/>
            <w:r>
              <w:rPr>
                <w:color w:val="000000"/>
              </w:rPr>
              <w:t>Лапішко</w:t>
            </w:r>
            <w:proofErr w:type="spellEnd"/>
            <w:r>
              <w:rPr>
                <w:color w:val="000000"/>
              </w:rPr>
              <w:t xml:space="preserve"> З. Я. та </w:t>
            </w:r>
            <w:proofErr w:type="spellStart"/>
            <w:r>
              <w:rPr>
                <w:color w:val="000000"/>
              </w:rPr>
              <w:t>інш</w:t>
            </w:r>
            <w:proofErr w:type="spellEnd"/>
            <w:r>
              <w:rPr>
                <w:color w:val="000000"/>
              </w:rPr>
              <w:t xml:space="preserve">. за загальною редакцією доктора економічних наук професора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УБС НБУ, ТОВ "Мандрівець"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18.06.2015 № 14.1/12-Г-490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Про енергопостачання та енергоспоживання для майбутнього споживача (навчальний посібник)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Сафіуліна</w:t>
            </w:r>
            <w:proofErr w:type="spellEnd"/>
            <w:r>
              <w:rPr>
                <w:color w:val="000000"/>
              </w:rPr>
              <w:t xml:space="preserve"> К.Р.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ВБО «Інститут місцевого розвитку»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ІМЗО від 02.06.2016 № 2.1/12-Г-268</w:t>
            </w:r>
          </w:p>
        </w:tc>
      </w:tr>
      <w:tr w:rsidR="00253E5A" w:rsidTr="00EA6B79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Фінансова культура. 7 клас. Робочий зошит для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Довгань А. І., </w:t>
            </w:r>
            <w:proofErr w:type="spellStart"/>
            <w:r>
              <w:rPr>
                <w:color w:val="000000"/>
              </w:rPr>
              <w:t>Часнікова</w:t>
            </w:r>
            <w:proofErr w:type="spellEnd"/>
            <w:r>
              <w:rPr>
                <w:color w:val="000000"/>
              </w:rPr>
              <w:t xml:space="preserve"> О. В., Ткаченко О. В., </w:t>
            </w:r>
            <w:proofErr w:type="spellStart"/>
            <w:r>
              <w:rPr>
                <w:color w:val="000000"/>
              </w:rPr>
              <w:t>Рябова</w:t>
            </w:r>
            <w:proofErr w:type="spellEnd"/>
            <w:r>
              <w:rPr>
                <w:color w:val="000000"/>
              </w:rPr>
              <w:t xml:space="preserve"> О. Б., </w:t>
            </w:r>
            <w:proofErr w:type="spellStart"/>
            <w:r>
              <w:rPr>
                <w:color w:val="000000"/>
              </w:rPr>
              <w:t>Лапішко</w:t>
            </w:r>
            <w:proofErr w:type="spellEnd"/>
            <w:r>
              <w:rPr>
                <w:color w:val="000000"/>
              </w:rPr>
              <w:t xml:space="preserve"> З. Я. та </w:t>
            </w:r>
            <w:proofErr w:type="spellStart"/>
            <w:r>
              <w:rPr>
                <w:color w:val="000000"/>
              </w:rPr>
              <w:t>інш</w:t>
            </w:r>
            <w:proofErr w:type="spellEnd"/>
            <w:r>
              <w:rPr>
                <w:color w:val="000000"/>
              </w:rPr>
              <w:t xml:space="preserve">. за загальною редакцією доктора економічних наук професора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УБС НБУ, ТОВ "Мандрівець"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18.06.2015 № 14.1/12-Г-486</w:t>
            </w:r>
          </w:p>
        </w:tc>
      </w:tr>
      <w:tr w:rsidR="00253E5A" w:rsidTr="00EA6B79">
        <w:trPr>
          <w:trHeight w:val="18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Основи податкових знань (посібник)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Калач Г. М., Коваленко Ю. М., Забарна Т.А., </w:t>
            </w:r>
            <w:proofErr w:type="spellStart"/>
            <w:r>
              <w:rPr>
                <w:color w:val="000000"/>
              </w:rPr>
              <w:t>Мискіна</w:t>
            </w:r>
            <w:proofErr w:type="spellEnd"/>
            <w:r>
              <w:rPr>
                <w:color w:val="000000"/>
              </w:rPr>
              <w:t xml:space="preserve"> О. О., </w:t>
            </w:r>
            <w:proofErr w:type="spellStart"/>
            <w:r>
              <w:rPr>
                <w:color w:val="000000"/>
              </w:rPr>
              <w:t>Гільберг</w:t>
            </w:r>
            <w:proofErr w:type="spellEnd"/>
            <w:r>
              <w:rPr>
                <w:color w:val="000000"/>
              </w:rPr>
              <w:t xml:space="preserve"> Т.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Національний університет державної податкової служби України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МОН від 06.08.2013 № 1/11-12596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Основи економіки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Дахнова</w:t>
            </w:r>
            <w:proofErr w:type="spellEnd"/>
            <w:r>
              <w:rPr>
                <w:color w:val="000000"/>
              </w:rPr>
              <w:t xml:space="preserve"> О.Є.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Весна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21.02.2014 № 14.1/12-Г-161</w:t>
            </w:r>
          </w:p>
        </w:tc>
      </w:tr>
      <w:tr w:rsidR="00253E5A" w:rsidTr="00EA6B79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Прикладні фінанси. 8 клас. Робочий зошит для учнів.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Довгань А. І., </w:t>
            </w:r>
            <w:proofErr w:type="spellStart"/>
            <w:r>
              <w:rPr>
                <w:color w:val="000000"/>
              </w:rPr>
              <w:t>Часнікова</w:t>
            </w:r>
            <w:proofErr w:type="spellEnd"/>
            <w:r>
              <w:rPr>
                <w:color w:val="000000"/>
              </w:rPr>
              <w:t xml:space="preserve"> О. В., Ткаченко О. В., </w:t>
            </w:r>
            <w:proofErr w:type="spellStart"/>
            <w:r>
              <w:rPr>
                <w:color w:val="000000"/>
              </w:rPr>
              <w:t>Рябова</w:t>
            </w:r>
            <w:proofErr w:type="spellEnd"/>
            <w:r>
              <w:rPr>
                <w:color w:val="000000"/>
              </w:rPr>
              <w:t xml:space="preserve"> О. Б., </w:t>
            </w:r>
            <w:proofErr w:type="spellStart"/>
            <w:r>
              <w:rPr>
                <w:color w:val="000000"/>
              </w:rPr>
              <w:t>Лапішко</w:t>
            </w:r>
            <w:proofErr w:type="spellEnd"/>
            <w:r>
              <w:rPr>
                <w:color w:val="000000"/>
              </w:rPr>
              <w:t xml:space="preserve"> З. Я. та </w:t>
            </w:r>
            <w:proofErr w:type="spellStart"/>
            <w:r>
              <w:rPr>
                <w:color w:val="000000"/>
              </w:rPr>
              <w:t>інш</w:t>
            </w:r>
            <w:proofErr w:type="spellEnd"/>
            <w:r>
              <w:rPr>
                <w:color w:val="000000"/>
              </w:rPr>
              <w:t xml:space="preserve">. за загальною редакцією доктора економічних наук професора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УБС НБУ, ТОВ "Мандрівець"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18.06.2015 № 14.1/12-Г-484</w:t>
            </w:r>
          </w:p>
        </w:tc>
      </w:tr>
      <w:tr w:rsidR="00253E5A" w:rsidTr="00EA6B79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Економіка &amp; фінанси. 9 клас. Робочий зошит для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Довгань А. І., </w:t>
            </w:r>
            <w:proofErr w:type="spellStart"/>
            <w:r>
              <w:rPr>
                <w:color w:val="000000"/>
              </w:rPr>
              <w:t>Часнікова</w:t>
            </w:r>
            <w:proofErr w:type="spellEnd"/>
            <w:r>
              <w:rPr>
                <w:color w:val="000000"/>
              </w:rPr>
              <w:t xml:space="preserve"> О. В., Ткаченко О. В., </w:t>
            </w:r>
            <w:proofErr w:type="spellStart"/>
            <w:r>
              <w:rPr>
                <w:color w:val="000000"/>
              </w:rPr>
              <w:t>Рябова</w:t>
            </w:r>
            <w:proofErr w:type="spellEnd"/>
            <w:r>
              <w:rPr>
                <w:color w:val="000000"/>
              </w:rPr>
              <w:t xml:space="preserve"> О. Б., </w:t>
            </w:r>
            <w:proofErr w:type="spellStart"/>
            <w:r>
              <w:rPr>
                <w:color w:val="000000"/>
              </w:rPr>
              <w:t>Лапішко</w:t>
            </w:r>
            <w:proofErr w:type="spellEnd"/>
            <w:r>
              <w:rPr>
                <w:color w:val="000000"/>
              </w:rPr>
              <w:t xml:space="preserve"> З. Я. та </w:t>
            </w:r>
            <w:proofErr w:type="spellStart"/>
            <w:r>
              <w:rPr>
                <w:color w:val="000000"/>
              </w:rPr>
              <w:t>інш</w:t>
            </w:r>
            <w:proofErr w:type="spellEnd"/>
            <w:r>
              <w:rPr>
                <w:color w:val="000000"/>
              </w:rPr>
              <w:t xml:space="preserve">. за загальною редакцією доктора економічних наук професора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УБС НБУ, ТОВ "Мандрівець"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18.06.2015 № 14.1/12-Г-482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Фінансова грамотність. Робочий зошит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proofErr w:type="spellStart"/>
            <w:r>
              <w:rPr>
                <w:color w:val="000000"/>
              </w:rPr>
              <w:t>заг</w:t>
            </w:r>
            <w:proofErr w:type="spellEnd"/>
            <w:r>
              <w:rPr>
                <w:color w:val="000000"/>
              </w:rPr>
              <w:t xml:space="preserve">. редакцією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УБС НБУ , Видавничо-поліграфічна фірма ПП "Аксіома"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ІМЗО від 14.07.2017 № 21.1/12-Г-394</w:t>
            </w:r>
          </w:p>
        </w:tc>
      </w:tr>
      <w:tr w:rsidR="00253E5A" w:rsidTr="00EA6B79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Фінансова грамотність (підручник)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proofErr w:type="spellStart"/>
            <w:r>
              <w:rPr>
                <w:color w:val="000000"/>
              </w:rPr>
              <w:t>заг</w:t>
            </w:r>
            <w:proofErr w:type="spellEnd"/>
            <w:r>
              <w:rPr>
                <w:color w:val="000000"/>
              </w:rPr>
              <w:t xml:space="preserve">. редакцією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УБС НБУ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Наказ МОН від 24.06.2014 № 750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Інтерактивний електронний посібник «Фінансова грамотність»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proofErr w:type="spellStart"/>
            <w:r>
              <w:rPr>
                <w:color w:val="000000"/>
              </w:rPr>
              <w:t>заг</w:t>
            </w:r>
            <w:proofErr w:type="spellEnd"/>
            <w:r>
              <w:rPr>
                <w:color w:val="000000"/>
              </w:rPr>
              <w:t xml:space="preserve">. редакцією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УБС НБУ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28.03.2014 № 14.1/12-Г-480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Економіка (профільний рівень). Тренувальні вправи + лабораторні роботи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Горленко</w:t>
            </w:r>
            <w:proofErr w:type="spellEnd"/>
            <w:r>
              <w:rPr>
                <w:color w:val="000000"/>
              </w:rPr>
              <w:t xml:space="preserve"> Г. 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Видавничо-поліграфічна фірма ПП "Аксіома"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ІМЗО від 22.03.2016 № 2.1./12-Г-81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Абетка з основ житлово-комунального управління. (посібник)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Сафіуліна</w:t>
            </w:r>
            <w:proofErr w:type="spellEnd"/>
            <w:r>
              <w:rPr>
                <w:color w:val="000000"/>
              </w:rPr>
              <w:t xml:space="preserve"> К.Р., Погорєлова В. В., Левицький Д. М. </w:t>
            </w:r>
            <w:proofErr w:type="spellStart"/>
            <w:r>
              <w:rPr>
                <w:color w:val="000000"/>
              </w:rPr>
              <w:t>Колієнко</w:t>
            </w:r>
            <w:proofErr w:type="spellEnd"/>
            <w:r>
              <w:rPr>
                <w:color w:val="000000"/>
              </w:rPr>
              <w:t xml:space="preserve"> А. Г., </w:t>
            </w:r>
            <w:proofErr w:type="spellStart"/>
            <w:r>
              <w:rPr>
                <w:color w:val="000000"/>
              </w:rPr>
              <w:t>Кузуб</w:t>
            </w:r>
            <w:proofErr w:type="spellEnd"/>
            <w:r>
              <w:rPr>
                <w:color w:val="000000"/>
              </w:rPr>
              <w:t xml:space="preserve">. А. Є., </w:t>
            </w:r>
            <w:proofErr w:type="spellStart"/>
            <w:r>
              <w:rPr>
                <w:color w:val="000000"/>
              </w:rPr>
              <w:t>Касабова</w:t>
            </w:r>
            <w:proofErr w:type="spellEnd"/>
            <w:r>
              <w:rPr>
                <w:color w:val="000000"/>
              </w:rPr>
              <w:t xml:space="preserve"> І.А.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ВБО «Інститут місцевого розвитку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ІМЗО від 04.12.2015 № 2.1/12-Г-100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Економіка у визначеннях і таблицях і схемах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Довгань Г.Д.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28.03.2013 № 14.1/12-Г-109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Збірник задач з економіки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Горленко</w:t>
            </w:r>
            <w:proofErr w:type="spellEnd"/>
            <w:r>
              <w:rPr>
                <w:color w:val="000000"/>
              </w:rPr>
              <w:t xml:space="preserve"> Г. 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Видавничо-поліграфічна фірма ПП "Аксіома"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27.01.2014 № 14.1/12-Г-54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Економіка. Рівень стандарту. Академічний рівень. Комплексний зошит для контролю знань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Довгань Г. 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20.02.2014 № 14.1/12-Г-152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Завдання для поточного та тематичного оцінювання з економіки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Горленко</w:t>
            </w:r>
            <w:proofErr w:type="spellEnd"/>
            <w:r>
              <w:rPr>
                <w:color w:val="000000"/>
              </w:rPr>
              <w:t xml:space="preserve"> Г. 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Видавничо-поліграфічна фірма ПП "Аксіома"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21.08.2014 № 14.1/12-Г-1545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Практичні роботи з економіки для учнів 11 класів (рівень стандарту)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Горленко</w:t>
            </w:r>
            <w:proofErr w:type="spellEnd"/>
            <w:r>
              <w:rPr>
                <w:color w:val="000000"/>
              </w:rPr>
              <w:t xml:space="preserve"> Г. 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УВидавничо-поліграфічна</w:t>
            </w:r>
            <w:proofErr w:type="spellEnd"/>
            <w:r>
              <w:rPr>
                <w:color w:val="000000"/>
              </w:rPr>
              <w:t xml:space="preserve"> фірма ПП "Аксіома"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ІМЗО від 22.03.2016 № 2.1/12-Г-79</w:t>
            </w:r>
          </w:p>
        </w:tc>
      </w:tr>
      <w:tr w:rsidR="00253E5A" w:rsidTr="00EA6B79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Економіка (профільний рівень)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Горленко</w:t>
            </w:r>
            <w:proofErr w:type="spellEnd"/>
            <w:r>
              <w:rPr>
                <w:color w:val="000000"/>
              </w:rPr>
              <w:t xml:space="preserve"> Г. 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Видавничо-поліграфічна фірма ПП "Аксіома"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27.01.2014 № 14.1/12-Г-55</w:t>
            </w:r>
          </w:p>
        </w:tc>
      </w:tr>
      <w:tr w:rsidR="00253E5A" w:rsidTr="00EA6B79">
        <w:trPr>
          <w:trHeight w:val="37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Методична література</w:t>
            </w:r>
          </w:p>
        </w:tc>
      </w:tr>
      <w:tr w:rsidR="00253E5A" w:rsidTr="00EA6B79">
        <w:trPr>
          <w:trHeight w:val="18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Навчально-методичні матеріали для проведення занять та позаурочних заходів з питань раціонального харчування на тему «Молоко та молочні продукти»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Довгань А. І., </w:t>
            </w:r>
            <w:proofErr w:type="spellStart"/>
            <w:r>
              <w:rPr>
                <w:color w:val="000000"/>
              </w:rPr>
              <w:t>Овчарук</w:t>
            </w:r>
            <w:proofErr w:type="spellEnd"/>
            <w:r>
              <w:rPr>
                <w:color w:val="000000"/>
              </w:rPr>
              <w:t xml:space="preserve"> О. В., </w:t>
            </w:r>
            <w:proofErr w:type="spellStart"/>
            <w:r>
              <w:rPr>
                <w:color w:val="000000"/>
              </w:rPr>
              <w:t>Пужайчереда</w:t>
            </w:r>
            <w:proofErr w:type="spellEnd"/>
            <w:r>
              <w:rPr>
                <w:color w:val="000000"/>
              </w:rPr>
              <w:t xml:space="preserve"> Л. М., за загальною редакцією </w:t>
            </w:r>
            <w:proofErr w:type="spellStart"/>
            <w:r>
              <w:rPr>
                <w:color w:val="000000"/>
              </w:rPr>
              <w:t>Овчарук</w:t>
            </w:r>
            <w:proofErr w:type="spellEnd"/>
            <w:r>
              <w:rPr>
                <w:color w:val="000000"/>
              </w:rPr>
              <w:t xml:space="preserve"> О.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Інститут інформаційних технологій і засобів навчання НАПН України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ІМЗО від 22.03.2016 № 2.1/12-Г-80</w:t>
            </w:r>
          </w:p>
        </w:tc>
      </w:tr>
      <w:tr w:rsidR="00253E5A" w:rsidTr="00EA6B79">
        <w:trPr>
          <w:trHeight w:val="18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Ми обираємо здорове харчування (навчально-методичний посібник)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Довгань А. І., </w:t>
            </w:r>
            <w:proofErr w:type="spellStart"/>
            <w:r>
              <w:rPr>
                <w:color w:val="000000"/>
              </w:rPr>
              <w:t>Овчарук</w:t>
            </w:r>
            <w:proofErr w:type="spellEnd"/>
            <w:r>
              <w:rPr>
                <w:color w:val="000000"/>
              </w:rPr>
              <w:t xml:space="preserve"> О. В., </w:t>
            </w:r>
            <w:proofErr w:type="spellStart"/>
            <w:r>
              <w:rPr>
                <w:color w:val="000000"/>
              </w:rPr>
              <w:t>Пужайчереда</w:t>
            </w:r>
            <w:proofErr w:type="spellEnd"/>
            <w:r>
              <w:rPr>
                <w:color w:val="000000"/>
              </w:rPr>
              <w:t xml:space="preserve"> Л. М., за загальною редакцією </w:t>
            </w:r>
            <w:proofErr w:type="spellStart"/>
            <w:r>
              <w:rPr>
                <w:color w:val="000000"/>
              </w:rPr>
              <w:t>Овчарук</w:t>
            </w:r>
            <w:proofErr w:type="spellEnd"/>
            <w:r>
              <w:rPr>
                <w:color w:val="000000"/>
              </w:rPr>
              <w:t xml:space="preserve"> О.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Інститут інформаційних технологій і засобів навчання НАПН України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29.05.2014 № 14.1/12-Г-767</w:t>
            </w:r>
          </w:p>
        </w:tc>
      </w:tr>
      <w:tr w:rsidR="00253E5A" w:rsidTr="00EA6B79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Родинні фінанси. Навчально-методичний посібник для вчителя.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Довгань А. І., </w:t>
            </w:r>
            <w:proofErr w:type="spellStart"/>
            <w:r>
              <w:rPr>
                <w:color w:val="000000"/>
              </w:rPr>
              <w:t>Часнікова</w:t>
            </w:r>
            <w:proofErr w:type="spellEnd"/>
            <w:r>
              <w:rPr>
                <w:color w:val="000000"/>
              </w:rPr>
              <w:t xml:space="preserve"> О. В., Ткаченко О. В., </w:t>
            </w:r>
            <w:proofErr w:type="spellStart"/>
            <w:r>
              <w:rPr>
                <w:color w:val="000000"/>
              </w:rPr>
              <w:t>Рябова</w:t>
            </w:r>
            <w:proofErr w:type="spellEnd"/>
            <w:r>
              <w:rPr>
                <w:color w:val="000000"/>
              </w:rPr>
              <w:t xml:space="preserve"> О. Б., </w:t>
            </w:r>
            <w:proofErr w:type="spellStart"/>
            <w:r>
              <w:rPr>
                <w:color w:val="000000"/>
              </w:rPr>
              <w:t>Лапішко</w:t>
            </w:r>
            <w:proofErr w:type="spellEnd"/>
            <w:r>
              <w:rPr>
                <w:color w:val="000000"/>
              </w:rPr>
              <w:t xml:space="preserve"> З. Я. та </w:t>
            </w:r>
            <w:proofErr w:type="spellStart"/>
            <w:r>
              <w:rPr>
                <w:color w:val="000000"/>
              </w:rPr>
              <w:t>інш</w:t>
            </w:r>
            <w:proofErr w:type="spellEnd"/>
            <w:r>
              <w:rPr>
                <w:color w:val="000000"/>
              </w:rPr>
              <w:t xml:space="preserve">. за загальною редакцією доктора економічних наук професора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УБС НБУ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18.06.2015 № 14.1/12-Г-488</w:t>
            </w:r>
          </w:p>
        </w:tc>
      </w:tr>
      <w:tr w:rsidR="00253E5A" w:rsidTr="00EA6B79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Фінансово-грамотний споживач. Навчально-методичний посібник для вчителя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Довгань А. І., </w:t>
            </w:r>
            <w:proofErr w:type="spellStart"/>
            <w:r>
              <w:rPr>
                <w:color w:val="000000"/>
              </w:rPr>
              <w:t>Часнікова</w:t>
            </w:r>
            <w:proofErr w:type="spellEnd"/>
            <w:r>
              <w:rPr>
                <w:color w:val="000000"/>
              </w:rPr>
              <w:t xml:space="preserve"> О. В., Ткаченко О. В., </w:t>
            </w:r>
            <w:proofErr w:type="spellStart"/>
            <w:r>
              <w:rPr>
                <w:color w:val="000000"/>
              </w:rPr>
              <w:t>Рябова</w:t>
            </w:r>
            <w:proofErr w:type="spellEnd"/>
            <w:r>
              <w:rPr>
                <w:color w:val="000000"/>
              </w:rPr>
              <w:t xml:space="preserve"> О. Б., </w:t>
            </w:r>
            <w:proofErr w:type="spellStart"/>
            <w:r>
              <w:rPr>
                <w:color w:val="000000"/>
              </w:rPr>
              <w:t>Лапішко</w:t>
            </w:r>
            <w:proofErr w:type="spellEnd"/>
            <w:r>
              <w:rPr>
                <w:color w:val="000000"/>
              </w:rPr>
              <w:t xml:space="preserve"> З. Я. та </w:t>
            </w:r>
            <w:proofErr w:type="spellStart"/>
            <w:r>
              <w:rPr>
                <w:color w:val="000000"/>
              </w:rPr>
              <w:t>інш</w:t>
            </w:r>
            <w:proofErr w:type="spellEnd"/>
            <w:r>
              <w:rPr>
                <w:color w:val="000000"/>
              </w:rPr>
              <w:t xml:space="preserve">. за загальною редакцією доктора економічних наук професора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УБС НБУ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18.06.2015 № 14.1/12-Г-490</w:t>
            </w:r>
          </w:p>
        </w:tc>
      </w:tr>
      <w:tr w:rsidR="00253E5A" w:rsidTr="00EA6B79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Фінансова культура. Навчально-методичний посібник для вчителя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Довгань А. І., </w:t>
            </w:r>
            <w:proofErr w:type="spellStart"/>
            <w:r>
              <w:rPr>
                <w:color w:val="000000"/>
              </w:rPr>
              <w:t>Часнікова</w:t>
            </w:r>
            <w:proofErr w:type="spellEnd"/>
            <w:r>
              <w:rPr>
                <w:color w:val="000000"/>
              </w:rPr>
              <w:t xml:space="preserve"> О. В., Ткаченко О. В., </w:t>
            </w:r>
            <w:proofErr w:type="spellStart"/>
            <w:r>
              <w:rPr>
                <w:color w:val="000000"/>
              </w:rPr>
              <w:t>Рябова</w:t>
            </w:r>
            <w:proofErr w:type="spellEnd"/>
            <w:r>
              <w:rPr>
                <w:color w:val="000000"/>
              </w:rPr>
              <w:t xml:space="preserve"> О. Б., </w:t>
            </w:r>
            <w:proofErr w:type="spellStart"/>
            <w:r>
              <w:rPr>
                <w:color w:val="000000"/>
              </w:rPr>
              <w:t>Лапішко</w:t>
            </w:r>
            <w:proofErr w:type="spellEnd"/>
            <w:r>
              <w:rPr>
                <w:color w:val="000000"/>
              </w:rPr>
              <w:t xml:space="preserve"> З. Я. та </w:t>
            </w:r>
            <w:proofErr w:type="spellStart"/>
            <w:r>
              <w:rPr>
                <w:color w:val="000000"/>
              </w:rPr>
              <w:t>інш</w:t>
            </w:r>
            <w:proofErr w:type="spellEnd"/>
            <w:r>
              <w:rPr>
                <w:color w:val="000000"/>
              </w:rPr>
              <w:t xml:space="preserve">. за загальною редакцією доктора економічних наук професора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УБС НБУ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18.06.2015 № 14.1/12-Г-487</w:t>
            </w:r>
          </w:p>
        </w:tc>
      </w:tr>
      <w:tr w:rsidR="00253E5A" w:rsidTr="00EA6B79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Прикладні фінанси. Навчально-методичний посібник для вчителя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Довгань А. І., </w:t>
            </w:r>
            <w:proofErr w:type="spellStart"/>
            <w:r>
              <w:rPr>
                <w:color w:val="000000"/>
              </w:rPr>
              <w:t>Часнікова</w:t>
            </w:r>
            <w:proofErr w:type="spellEnd"/>
            <w:r>
              <w:rPr>
                <w:color w:val="000000"/>
              </w:rPr>
              <w:t xml:space="preserve"> О. В., Ткаченко О. В., </w:t>
            </w:r>
            <w:proofErr w:type="spellStart"/>
            <w:r>
              <w:rPr>
                <w:color w:val="000000"/>
              </w:rPr>
              <w:t>Рябова</w:t>
            </w:r>
            <w:proofErr w:type="spellEnd"/>
            <w:r>
              <w:rPr>
                <w:color w:val="000000"/>
              </w:rPr>
              <w:t xml:space="preserve"> О. Б., </w:t>
            </w:r>
            <w:proofErr w:type="spellStart"/>
            <w:r>
              <w:rPr>
                <w:color w:val="000000"/>
              </w:rPr>
              <w:t>Лапішко</w:t>
            </w:r>
            <w:proofErr w:type="spellEnd"/>
            <w:r>
              <w:rPr>
                <w:color w:val="000000"/>
              </w:rPr>
              <w:t xml:space="preserve"> З. Я. та </w:t>
            </w:r>
            <w:proofErr w:type="spellStart"/>
            <w:r>
              <w:rPr>
                <w:color w:val="000000"/>
              </w:rPr>
              <w:t>інш</w:t>
            </w:r>
            <w:proofErr w:type="spellEnd"/>
            <w:r>
              <w:rPr>
                <w:color w:val="000000"/>
              </w:rPr>
              <w:t xml:space="preserve">. за загальною редакцією доктора економічних наук професора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УБС НБУ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18.06.2015 № 14.1/12-Г-485</w:t>
            </w:r>
          </w:p>
        </w:tc>
      </w:tr>
      <w:tr w:rsidR="00253E5A" w:rsidTr="00EA6B79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>Економіка &amp; фінанси. Навчально-методичний посібник для вчителя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Довгань А. І., </w:t>
            </w:r>
            <w:proofErr w:type="spellStart"/>
            <w:r>
              <w:rPr>
                <w:color w:val="000000"/>
              </w:rPr>
              <w:t>Часнікова</w:t>
            </w:r>
            <w:proofErr w:type="spellEnd"/>
            <w:r>
              <w:rPr>
                <w:color w:val="000000"/>
              </w:rPr>
              <w:t xml:space="preserve"> О. В., Ткаченко О. В., </w:t>
            </w:r>
            <w:proofErr w:type="spellStart"/>
            <w:r>
              <w:rPr>
                <w:color w:val="000000"/>
              </w:rPr>
              <w:t>Рябова</w:t>
            </w:r>
            <w:proofErr w:type="spellEnd"/>
            <w:r>
              <w:rPr>
                <w:color w:val="000000"/>
              </w:rPr>
              <w:t xml:space="preserve"> О. Б., </w:t>
            </w:r>
            <w:proofErr w:type="spellStart"/>
            <w:r>
              <w:rPr>
                <w:color w:val="000000"/>
              </w:rPr>
              <w:t>Лапішко</w:t>
            </w:r>
            <w:proofErr w:type="spellEnd"/>
            <w:r>
              <w:rPr>
                <w:color w:val="000000"/>
              </w:rPr>
              <w:t xml:space="preserve"> З. Я. та </w:t>
            </w:r>
            <w:proofErr w:type="spellStart"/>
            <w:r>
              <w:rPr>
                <w:color w:val="000000"/>
              </w:rPr>
              <w:t>інш</w:t>
            </w:r>
            <w:proofErr w:type="spellEnd"/>
            <w:r>
              <w:rPr>
                <w:color w:val="000000"/>
              </w:rPr>
              <w:t xml:space="preserve">. за загальною редакцією доктора економічних наук професора </w:t>
            </w:r>
            <w:proofErr w:type="spellStart"/>
            <w:r>
              <w:rPr>
                <w:color w:val="000000"/>
              </w:rPr>
              <w:t>Смовженко</w:t>
            </w:r>
            <w:proofErr w:type="spellEnd"/>
            <w:r>
              <w:rPr>
                <w:color w:val="000000"/>
              </w:rPr>
              <w:t xml:space="preserve"> Т.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УБС НБУ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18.06.2015 № 14.1/12-Г-483</w:t>
            </w:r>
          </w:p>
        </w:tc>
      </w:tr>
      <w:tr w:rsidR="00253E5A" w:rsidTr="00EA6B79">
        <w:trPr>
          <w:trHeight w:val="22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Основи споживчих знань (навчально-методичний комплект)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Гільберг</w:t>
            </w:r>
            <w:proofErr w:type="spellEnd"/>
            <w:r>
              <w:rPr>
                <w:color w:val="000000"/>
              </w:rPr>
              <w:t xml:space="preserve"> Т. Г., Довгань А. І., </w:t>
            </w:r>
            <w:proofErr w:type="spellStart"/>
            <w:r>
              <w:rPr>
                <w:color w:val="000000"/>
              </w:rPr>
              <w:t>Магалецька</w:t>
            </w:r>
            <w:proofErr w:type="spellEnd"/>
            <w:r>
              <w:rPr>
                <w:color w:val="000000"/>
              </w:rPr>
              <w:t xml:space="preserve"> Т. Д., </w:t>
            </w:r>
            <w:proofErr w:type="spellStart"/>
            <w:r>
              <w:rPr>
                <w:color w:val="000000"/>
              </w:rPr>
              <w:t>Подолюк</w:t>
            </w:r>
            <w:proofErr w:type="spellEnd"/>
            <w:r>
              <w:rPr>
                <w:color w:val="000000"/>
              </w:rPr>
              <w:t xml:space="preserve"> С. М., </w:t>
            </w:r>
            <w:proofErr w:type="spellStart"/>
            <w:r>
              <w:rPr>
                <w:color w:val="000000"/>
              </w:rPr>
              <w:t>Капіруліна</w:t>
            </w:r>
            <w:proofErr w:type="spellEnd"/>
            <w:r>
              <w:rPr>
                <w:color w:val="000000"/>
              </w:rPr>
              <w:t xml:space="preserve"> С. Л., </w:t>
            </w:r>
            <w:proofErr w:type="spellStart"/>
            <w:r>
              <w:rPr>
                <w:color w:val="000000"/>
              </w:rPr>
              <w:t>Пужайчереда</w:t>
            </w:r>
            <w:proofErr w:type="spellEnd"/>
            <w:r>
              <w:rPr>
                <w:color w:val="000000"/>
              </w:rPr>
              <w:t xml:space="preserve"> Л. М., Слюсар О. І., </w:t>
            </w:r>
            <w:proofErr w:type="spellStart"/>
            <w:r>
              <w:rPr>
                <w:color w:val="000000"/>
              </w:rPr>
              <w:t>Скоробагатов</w:t>
            </w:r>
            <w:proofErr w:type="spellEnd"/>
            <w:r>
              <w:rPr>
                <w:color w:val="000000"/>
              </w:rPr>
              <w:t xml:space="preserve"> А. В., </w:t>
            </w:r>
            <w:proofErr w:type="spellStart"/>
            <w:r>
              <w:rPr>
                <w:color w:val="000000"/>
              </w:rPr>
              <w:t>Часнікова</w:t>
            </w:r>
            <w:proofErr w:type="spellEnd"/>
            <w:r>
              <w:rPr>
                <w:color w:val="000000"/>
              </w:rPr>
              <w:t xml:space="preserve"> О. В. за загальною редакцією </w:t>
            </w:r>
            <w:proofErr w:type="spellStart"/>
            <w:r>
              <w:rPr>
                <w:color w:val="000000"/>
              </w:rPr>
              <w:t>Бєскової</w:t>
            </w:r>
            <w:proofErr w:type="spellEnd"/>
            <w:r>
              <w:rPr>
                <w:color w:val="000000"/>
              </w:rPr>
              <w:t xml:space="preserve"> Н. В., </w:t>
            </w:r>
            <w:proofErr w:type="spellStart"/>
            <w:r>
              <w:rPr>
                <w:color w:val="000000"/>
              </w:rPr>
              <w:t>Єрохіної</w:t>
            </w:r>
            <w:proofErr w:type="spellEnd"/>
            <w:r>
              <w:rPr>
                <w:color w:val="000000"/>
              </w:rPr>
              <w:t xml:space="preserve"> А. С., Максименко К. О., </w:t>
            </w:r>
            <w:proofErr w:type="spellStart"/>
            <w:r>
              <w:rPr>
                <w:color w:val="000000"/>
              </w:rPr>
              <w:t>Овчарук</w:t>
            </w:r>
            <w:proofErr w:type="spellEnd"/>
            <w:r>
              <w:rPr>
                <w:color w:val="000000"/>
              </w:rPr>
              <w:t xml:space="preserve"> О.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Інститут інформаційних технологій і засобів навчання НАПН України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 ІІТЗО від 15.10.2013 №14.1/12-Г-592</w:t>
            </w:r>
          </w:p>
        </w:tc>
      </w:tr>
      <w:tr w:rsidR="00253E5A" w:rsidTr="00EA6B79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Усі уроки економіки. ІІ семестр. Профільний рівень (серія «Усі уроки»)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Горобинська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 В., Єфремов Л. В., </w:t>
            </w:r>
            <w:proofErr w:type="spellStart"/>
            <w:r>
              <w:rPr>
                <w:color w:val="000000"/>
                <w:sz w:val="22"/>
                <w:szCs w:val="22"/>
              </w:rPr>
              <w:t>Піддубна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 І.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ВГ «Основа»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Лист ІІТЗО від 21.02.2014 № 14.1/12-Г-158</w:t>
            </w:r>
          </w:p>
        </w:tc>
      </w:tr>
      <w:tr w:rsidR="00253E5A" w:rsidTr="00EA6B79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Економіка. Рівень стандарту (серія «Мій конспект»)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Бондарєва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 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ВГ«Основа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53E5A" w:rsidRDefault="00253E5A" w:rsidP="00EA6B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Лист ІІТЗО від 21.02.2014 № 14.1/12-Г-159</w:t>
            </w:r>
          </w:p>
        </w:tc>
      </w:tr>
    </w:tbl>
    <w:p w:rsidR="00D6435A" w:rsidRDefault="00D6435A"/>
    <w:sectPr w:rsidR="00D6435A" w:rsidSect="00D6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E5A"/>
    <w:rsid w:val="00253E5A"/>
    <w:rsid w:val="002C767A"/>
    <w:rsid w:val="00346803"/>
    <w:rsid w:val="00985F7C"/>
    <w:rsid w:val="00BC692B"/>
    <w:rsid w:val="00D6435A"/>
    <w:rsid w:val="00F5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5A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1715</Words>
  <Characters>9780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2017-09-05T11:21:00Z</dcterms:created>
  <dcterms:modified xsi:type="dcterms:W3CDTF">2017-09-05T11:21:00Z</dcterms:modified>
</cp:coreProperties>
</file>