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954" w:rsidRPr="00E55D1D" w:rsidRDefault="00EC5954" w:rsidP="008B4A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5D1D">
        <w:rPr>
          <w:rFonts w:ascii="Times New Roman" w:hAnsi="Times New Roman" w:cs="Times New Roman"/>
          <w:b/>
          <w:bCs/>
          <w:sz w:val="24"/>
          <w:szCs w:val="24"/>
        </w:rPr>
        <w:t>Завдання ІІІ етапу</w:t>
      </w:r>
    </w:p>
    <w:p w:rsidR="00EC5954" w:rsidRPr="00E55D1D" w:rsidRDefault="00EC5954" w:rsidP="008B4A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5D1D">
        <w:rPr>
          <w:rFonts w:ascii="Times New Roman" w:hAnsi="Times New Roman" w:cs="Times New Roman"/>
          <w:b/>
          <w:bCs/>
          <w:sz w:val="24"/>
          <w:szCs w:val="24"/>
        </w:rPr>
        <w:t xml:space="preserve">Всеукраїнської учнівської олімпіади з географії </w:t>
      </w:r>
    </w:p>
    <w:p w:rsidR="00EC5954" w:rsidRPr="00E55D1D" w:rsidRDefault="00EC5954" w:rsidP="008B4A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5D1D">
        <w:rPr>
          <w:rFonts w:ascii="Times New Roman" w:hAnsi="Times New Roman" w:cs="Times New Roman"/>
          <w:b/>
          <w:bCs/>
          <w:sz w:val="24"/>
          <w:szCs w:val="24"/>
        </w:rPr>
        <w:t>у 2023-2024 навчальному році</w:t>
      </w:r>
    </w:p>
    <w:p w:rsidR="00EC5954" w:rsidRPr="00E55D1D" w:rsidRDefault="00EC5954" w:rsidP="008B4A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5D1D">
        <w:rPr>
          <w:rFonts w:ascii="Times New Roman" w:hAnsi="Times New Roman" w:cs="Times New Roman"/>
          <w:b/>
          <w:bCs/>
          <w:sz w:val="24"/>
          <w:szCs w:val="24"/>
        </w:rPr>
        <w:t>10 клас</w:t>
      </w:r>
    </w:p>
    <w:p w:rsidR="00EC5954" w:rsidRPr="00E55D1D" w:rsidRDefault="00EC5954" w:rsidP="008B4A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5D1D">
        <w:rPr>
          <w:rFonts w:ascii="Times New Roman" w:hAnsi="Times New Roman" w:cs="Times New Roman"/>
          <w:b/>
          <w:bCs/>
          <w:sz w:val="24"/>
          <w:szCs w:val="24"/>
        </w:rPr>
        <w:t>І частина</w:t>
      </w:r>
    </w:p>
    <w:p w:rsidR="00EC5954" w:rsidRPr="00E55D1D" w:rsidRDefault="00EC5954" w:rsidP="008B4A0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55D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Тести (правильна відповідь 1 бал, сума – 6 балів)</w:t>
      </w:r>
    </w:p>
    <w:p w:rsidR="00EC5954" w:rsidRPr="008B4A0E" w:rsidRDefault="00EC5954" w:rsidP="00501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8B4A0E">
        <w:rPr>
          <w:rFonts w:ascii="Times New Roman" w:hAnsi="Times New Roman" w:cs="Times New Roman"/>
          <w:sz w:val="24"/>
          <w:szCs w:val="24"/>
        </w:rPr>
        <w:t>. Яка з цих країн не є членом ЄС:</w:t>
      </w:r>
    </w:p>
    <w:p w:rsidR="00EC5954" w:rsidRPr="008B4A0E" w:rsidRDefault="00EC5954" w:rsidP="00501E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B4A0E">
        <w:rPr>
          <w:rFonts w:ascii="Times New Roman" w:hAnsi="Times New Roman" w:cs="Times New Roman"/>
          <w:sz w:val="24"/>
          <w:szCs w:val="24"/>
        </w:rPr>
        <w:t>а) Люксембург</w:t>
      </w:r>
      <w:r>
        <w:rPr>
          <w:rFonts w:ascii="Times New Roman" w:hAnsi="Times New Roman" w:cs="Times New Roman"/>
          <w:sz w:val="24"/>
          <w:szCs w:val="24"/>
        </w:rPr>
        <w:t xml:space="preserve">   б</w:t>
      </w:r>
      <w:r w:rsidRPr="008B4A0E">
        <w:rPr>
          <w:rFonts w:ascii="Times New Roman" w:hAnsi="Times New Roman" w:cs="Times New Roman"/>
          <w:sz w:val="24"/>
          <w:szCs w:val="24"/>
        </w:rPr>
        <w:t>) Естонія;</w:t>
      </w:r>
      <w:r>
        <w:rPr>
          <w:rFonts w:ascii="Times New Roman" w:hAnsi="Times New Roman" w:cs="Times New Roman"/>
          <w:sz w:val="24"/>
          <w:szCs w:val="24"/>
        </w:rPr>
        <w:t xml:space="preserve">     в) Чехія</w:t>
      </w:r>
      <w:r w:rsidRPr="008B4A0E">
        <w:rPr>
          <w:rFonts w:ascii="Times New Roman" w:hAnsi="Times New Roman" w:cs="Times New Roman"/>
          <w:sz w:val="24"/>
          <w:szCs w:val="24"/>
        </w:rPr>
        <w:tab/>
        <w:t>г) Ісландія.</w:t>
      </w:r>
    </w:p>
    <w:p w:rsidR="00EC5954" w:rsidRPr="008B4A0E" w:rsidRDefault="00EC5954" w:rsidP="00501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>2. Які чотири європейських столиці лежать повністю на захід від Гринвіча?</w:t>
      </w:r>
    </w:p>
    <w:p w:rsidR="00EC5954" w:rsidRPr="008B4A0E" w:rsidRDefault="00EC5954" w:rsidP="00501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B4A0E">
        <w:rPr>
          <w:rFonts w:ascii="Times New Roman" w:hAnsi="Times New Roman" w:cs="Times New Roman"/>
          <w:sz w:val="24"/>
          <w:szCs w:val="24"/>
        </w:rPr>
        <w:t xml:space="preserve">а) Мадрид, Брюссель, Валлетта, Париж; </w:t>
      </w:r>
      <w:r w:rsidRPr="008B4A0E">
        <w:rPr>
          <w:rFonts w:ascii="Times New Roman" w:hAnsi="Times New Roman" w:cs="Times New Roman"/>
          <w:sz w:val="24"/>
          <w:szCs w:val="24"/>
        </w:rPr>
        <w:tab/>
        <w:t xml:space="preserve">б) Лондон, Париж, Лісабон, Рим; </w:t>
      </w:r>
      <w:r w:rsidRPr="008B4A0E">
        <w:rPr>
          <w:rFonts w:ascii="Times New Roman" w:hAnsi="Times New Roman" w:cs="Times New Roman"/>
          <w:sz w:val="24"/>
          <w:szCs w:val="24"/>
        </w:rPr>
        <w:tab/>
      </w:r>
    </w:p>
    <w:p w:rsidR="00EC5954" w:rsidRPr="008B4A0E" w:rsidRDefault="00EC5954" w:rsidP="00501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B4A0E">
        <w:rPr>
          <w:rFonts w:ascii="Times New Roman" w:hAnsi="Times New Roman" w:cs="Times New Roman"/>
          <w:sz w:val="24"/>
          <w:szCs w:val="24"/>
        </w:rPr>
        <w:t xml:space="preserve">в) Варшава, Берлін, Прага, Афіни;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B4A0E">
        <w:rPr>
          <w:rFonts w:ascii="Times New Roman" w:hAnsi="Times New Roman" w:cs="Times New Roman"/>
          <w:sz w:val="24"/>
          <w:szCs w:val="24"/>
        </w:rPr>
        <w:t>г) Дублін, Лісабон, Мадрид, Рейк'явік.</w:t>
      </w:r>
    </w:p>
    <w:p w:rsidR="00EC5954" w:rsidRPr="008B4A0E" w:rsidRDefault="00EC5954" w:rsidP="00501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>3. Укажіть правильне твердження про міжнародну організацію ОПЕК:</w:t>
      </w:r>
    </w:p>
    <w:p w:rsidR="00EC5954" w:rsidRPr="00E55D1D" w:rsidRDefault="00EC5954" w:rsidP="00501EF4">
      <w:pPr>
        <w:spacing w:after="0" w:line="240" w:lineRule="auto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B4A0E">
        <w:rPr>
          <w:rFonts w:ascii="Times New Roman" w:hAnsi="Times New Roman" w:cs="Times New Roman"/>
          <w:sz w:val="24"/>
          <w:szCs w:val="24"/>
        </w:rPr>
        <w:t>а</w:t>
      </w:r>
      <w:r w:rsidRPr="00E55D1D">
        <w:rPr>
          <w:rFonts w:ascii="Times New Roman" w:hAnsi="Times New Roman" w:cs="Times New Roman"/>
          <w:spacing w:val="-8"/>
          <w:sz w:val="24"/>
          <w:szCs w:val="24"/>
        </w:rPr>
        <w:t>)</w:t>
      </w:r>
      <w:r w:rsidRPr="00E55D1D">
        <w:rPr>
          <w:rFonts w:ascii="Times New Roman" w:hAnsi="Times New Roman" w:cs="Times New Roman"/>
          <w:spacing w:val="-8"/>
          <w:sz w:val="24"/>
          <w:szCs w:val="24"/>
        </w:rPr>
        <w:tab/>
        <w:t xml:space="preserve">Організація держав Південно-Східної Азії;      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      </w:t>
      </w:r>
      <w:r w:rsidRPr="00E55D1D">
        <w:rPr>
          <w:rFonts w:ascii="Times New Roman" w:hAnsi="Times New Roman" w:cs="Times New Roman"/>
          <w:spacing w:val="-8"/>
          <w:sz w:val="24"/>
          <w:szCs w:val="24"/>
        </w:rPr>
        <w:t>б)</w:t>
      </w:r>
      <w:r w:rsidRPr="00E55D1D">
        <w:rPr>
          <w:rFonts w:ascii="Times New Roman" w:hAnsi="Times New Roman" w:cs="Times New Roman"/>
          <w:spacing w:val="-8"/>
          <w:sz w:val="24"/>
          <w:szCs w:val="24"/>
        </w:rPr>
        <w:tab/>
        <w:t xml:space="preserve"> Інтеграційне об'єднання країн Південної Америки;</w:t>
      </w:r>
    </w:p>
    <w:p w:rsidR="00EC5954" w:rsidRPr="008B4A0E" w:rsidRDefault="00EC5954" w:rsidP="00501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B4A0E">
        <w:rPr>
          <w:rFonts w:ascii="Times New Roman" w:hAnsi="Times New Roman" w:cs="Times New Roman"/>
          <w:sz w:val="24"/>
          <w:szCs w:val="24"/>
        </w:rPr>
        <w:t>в)</w:t>
      </w:r>
      <w:r w:rsidRPr="008B4A0E">
        <w:rPr>
          <w:rFonts w:ascii="Times New Roman" w:hAnsi="Times New Roman" w:cs="Times New Roman"/>
          <w:sz w:val="24"/>
          <w:szCs w:val="24"/>
        </w:rPr>
        <w:tab/>
        <w:t>Північноамериканська зона вільної торгівлі;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B4A0E"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4A0E">
        <w:rPr>
          <w:rFonts w:ascii="Times New Roman" w:hAnsi="Times New Roman" w:cs="Times New Roman"/>
          <w:sz w:val="24"/>
          <w:szCs w:val="24"/>
        </w:rPr>
        <w:t>Організація країн-експортерів нафти.</w:t>
      </w:r>
    </w:p>
    <w:p w:rsidR="00EC5954" w:rsidRPr="008B4A0E" w:rsidRDefault="00EC5954" w:rsidP="00501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 xml:space="preserve">4. Укажіть пару країн, у яких виробляється найбільше автомобілів у світі: </w:t>
      </w:r>
    </w:p>
    <w:p w:rsidR="00EC5954" w:rsidRPr="008B4A0E" w:rsidRDefault="00EC5954" w:rsidP="008B4A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B4A0E">
        <w:rPr>
          <w:rFonts w:ascii="Times New Roman" w:hAnsi="Times New Roman" w:cs="Times New Roman"/>
          <w:sz w:val="24"/>
          <w:szCs w:val="24"/>
        </w:rPr>
        <w:t xml:space="preserve">а) Німеччина і Китай;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B4A0E">
        <w:rPr>
          <w:rFonts w:ascii="Times New Roman" w:hAnsi="Times New Roman" w:cs="Times New Roman"/>
          <w:sz w:val="24"/>
          <w:szCs w:val="24"/>
        </w:rPr>
        <w:t>б) Китай та США</w:t>
      </w:r>
      <w:r w:rsidRPr="008B4A0E">
        <w:rPr>
          <w:rFonts w:ascii="Times New Roman" w:hAnsi="Times New Roman" w:cs="Times New Roman"/>
          <w:b/>
          <w:bCs/>
          <w:sz w:val="24"/>
          <w:szCs w:val="24"/>
        </w:rPr>
        <w:t>;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8B4A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B4A0E">
        <w:rPr>
          <w:rFonts w:ascii="Times New Roman" w:hAnsi="Times New Roman" w:cs="Times New Roman"/>
          <w:sz w:val="24"/>
          <w:szCs w:val="24"/>
        </w:rPr>
        <w:t>в) США і Німеччина;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B4A0E">
        <w:rPr>
          <w:rFonts w:ascii="Times New Roman" w:hAnsi="Times New Roman" w:cs="Times New Roman"/>
          <w:sz w:val="24"/>
          <w:szCs w:val="24"/>
        </w:rPr>
        <w:t xml:space="preserve"> г) Японія і США.</w:t>
      </w:r>
    </w:p>
    <w:p w:rsidR="00EC5954" w:rsidRPr="008B4A0E" w:rsidRDefault="00EC5954" w:rsidP="00FF5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>5. Географічний центр України знаходиться у:</w:t>
      </w:r>
    </w:p>
    <w:p w:rsidR="00EC5954" w:rsidRPr="008B4A0E" w:rsidRDefault="00EC5954" w:rsidP="00FF5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</w:t>
      </w:r>
      <w:r w:rsidRPr="008B4A0E">
        <w:rPr>
          <w:rFonts w:ascii="Times New Roman" w:hAnsi="Times New Roman" w:cs="Times New Roman"/>
          <w:sz w:val="24"/>
          <w:szCs w:val="24"/>
        </w:rPr>
        <w:t>) с. Добровеличківка</w:t>
      </w:r>
      <w:r>
        <w:rPr>
          <w:rFonts w:ascii="Times New Roman" w:hAnsi="Times New Roman" w:cs="Times New Roman"/>
          <w:sz w:val="24"/>
          <w:szCs w:val="24"/>
        </w:rPr>
        <w:t xml:space="preserve">    б</w:t>
      </w:r>
      <w:r w:rsidRPr="008B4A0E">
        <w:rPr>
          <w:rFonts w:ascii="Times New Roman" w:hAnsi="Times New Roman" w:cs="Times New Roman"/>
          <w:sz w:val="24"/>
          <w:szCs w:val="24"/>
        </w:rPr>
        <w:t>) м. Рахів</w:t>
      </w:r>
      <w:r>
        <w:rPr>
          <w:rFonts w:ascii="Times New Roman" w:hAnsi="Times New Roman" w:cs="Times New Roman"/>
          <w:sz w:val="24"/>
          <w:szCs w:val="24"/>
        </w:rPr>
        <w:t xml:space="preserve">      в</w:t>
      </w:r>
      <w:r w:rsidRPr="008B4A0E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8B4A0E">
        <w:rPr>
          <w:rFonts w:ascii="Times New Roman" w:hAnsi="Times New Roman" w:cs="Times New Roman"/>
          <w:sz w:val="24"/>
          <w:szCs w:val="24"/>
        </w:rPr>
        <w:t>с. Мар’янівка</w:t>
      </w:r>
      <w:r>
        <w:rPr>
          <w:rFonts w:ascii="Times New Roman" w:hAnsi="Times New Roman" w:cs="Times New Roman"/>
          <w:sz w:val="24"/>
          <w:szCs w:val="24"/>
        </w:rPr>
        <w:t xml:space="preserve">     г</w:t>
      </w:r>
      <w:r w:rsidRPr="008B4A0E">
        <w:rPr>
          <w:rFonts w:ascii="Times New Roman" w:hAnsi="Times New Roman" w:cs="Times New Roman"/>
          <w:sz w:val="24"/>
          <w:szCs w:val="24"/>
        </w:rPr>
        <w:t>) м. Шпола</w:t>
      </w:r>
    </w:p>
    <w:p w:rsidR="00EC5954" w:rsidRPr="008B4A0E" w:rsidRDefault="00EC5954" w:rsidP="00501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>6. Новий рік настане пізніше на меридіані:</w:t>
      </w:r>
    </w:p>
    <w:p w:rsidR="00EC5954" w:rsidRPr="008B4A0E" w:rsidRDefault="00EC5954" w:rsidP="008B4A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B4A0E">
        <w:rPr>
          <w:rFonts w:ascii="Times New Roman" w:hAnsi="Times New Roman" w:cs="Times New Roman"/>
          <w:sz w:val="24"/>
          <w:szCs w:val="24"/>
        </w:rPr>
        <w:t>а) 150º зх. д.;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B4A0E">
        <w:rPr>
          <w:rFonts w:ascii="Times New Roman" w:hAnsi="Times New Roman" w:cs="Times New Roman"/>
          <w:sz w:val="24"/>
          <w:szCs w:val="24"/>
        </w:rPr>
        <w:t xml:space="preserve">б) 30º зх. д.;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B4A0E">
        <w:rPr>
          <w:rFonts w:ascii="Times New Roman" w:hAnsi="Times New Roman" w:cs="Times New Roman"/>
          <w:sz w:val="24"/>
          <w:szCs w:val="24"/>
        </w:rPr>
        <w:t>в) 30º сх. д.;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B4A0E">
        <w:rPr>
          <w:rFonts w:ascii="Times New Roman" w:hAnsi="Times New Roman" w:cs="Times New Roman"/>
          <w:sz w:val="24"/>
          <w:szCs w:val="24"/>
        </w:rPr>
        <w:t xml:space="preserve"> г) 150º сх. д.</w:t>
      </w:r>
    </w:p>
    <w:p w:rsidR="00EC5954" w:rsidRPr="00850908" w:rsidRDefault="00EC5954" w:rsidP="008B4A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0908">
        <w:rPr>
          <w:rFonts w:ascii="Times New Roman" w:hAnsi="Times New Roman" w:cs="Times New Roman"/>
          <w:b/>
          <w:bCs/>
          <w:sz w:val="24"/>
          <w:szCs w:val="24"/>
        </w:rPr>
        <w:t>Теоретичне завдання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1895">
        <w:rPr>
          <w:rFonts w:ascii="Times New Roman" w:hAnsi="Times New Roman" w:cs="Times New Roman"/>
          <w:b/>
          <w:bCs/>
          <w:sz w:val="24"/>
          <w:szCs w:val="24"/>
        </w:rPr>
        <w:t>(12 балів)</w:t>
      </w:r>
    </w:p>
    <w:p w:rsidR="00EC5954" w:rsidRPr="008B4A0E" w:rsidRDefault="00EC5954" w:rsidP="00A720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uk-UA"/>
        </w:rPr>
        <w:pict>
          <v:group id="Группа 1" o:spid="_x0000_s1026" style="position:absolute;margin-left:36pt;margin-top:1.25pt;width:261pt;height:18pt;z-index:251658240" coordsize="34290,2286">
            <v:rect id="Прямоугольник 2" o:spid="_x0000_s1027" style="position:absolute;width:10191;height:2286;visibility:visible;v-text-anchor:middle" strokecolor="#70ad47" strokeweight="1pt">
              <v:textbox>
                <w:txbxContent>
                  <w:p w:rsidR="00EC5954" w:rsidRDefault="00EC5954" w:rsidP="00E55D1D">
                    <w:pPr>
                      <w:jc w:val="center"/>
                    </w:pPr>
                    <w:r>
                      <w:t>Чоловіки</w:t>
                    </w:r>
                  </w:p>
                </w:txbxContent>
              </v:textbox>
            </v:rect>
            <v:rect id="Прямоугольник 12" o:spid="_x0000_s1028" style="position:absolute;left:24098;width:10192;height:2286;visibility:visible;v-text-anchor:middle" strokecolor="#70ad47" strokeweight="1pt">
              <v:textbox>
                <w:txbxContent>
                  <w:p w:rsidR="00EC5954" w:rsidRDefault="00EC5954" w:rsidP="00E55D1D">
                    <w:pPr>
                      <w:jc w:val="center"/>
                    </w:pPr>
                    <w:r>
                      <w:t>Жінки</w:t>
                    </w:r>
                  </w:p>
                </w:txbxContent>
              </v:textbox>
            </v:rect>
          </v:group>
        </w:pict>
      </w:r>
      <w:r w:rsidRPr="000B6BA2">
        <w:rPr>
          <w:rFonts w:ascii="Times New Roman" w:hAnsi="Times New Roman" w:cs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4" o:spid="_x0000_i1025" type="#_x0000_t75" style="width:267pt;height:237pt;visibility:visible">
            <v:imagedata r:id="rId7" o:title="" cropbottom="9809f"/>
          </v:shape>
        </w:pict>
      </w:r>
    </w:p>
    <w:p w:rsidR="00EC5954" w:rsidRPr="00E55D1D" w:rsidRDefault="00EC5954" w:rsidP="00A7205C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E55D1D">
        <w:rPr>
          <w:rFonts w:ascii="Times New Roman" w:hAnsi="Times New Roman" w:cs="Times New Roman"/>
          <w:spacing w:val="-8"/>
          <w:sz w:val="24"/>
          <w:szCs w:val="24"/>
        </w:rPr>
        <w:t>На рисунку представлена статево-вікова піраміда Об’єднаних Арабських Еміратів у 2022 році. Охарактеризувати її особливості. Пояснити значний розрив у кількості чоловіків і жінок у віковій групі 25-45 р.</w:t>
      </w:r>
    </w:p>
    <w:p w:rsidR="00EC5954" w:rsidRPr="00BC1198" w:rsidRDefault="00EC5954" w:rsidP="00E55D1D">
      <w:pPr>
        <w:pStyle w:val="10"/>
        <w:shd w:val="clear" w:color="auto" w:fill="FFFFFF"/>
        <w:spacing w:line="260" w:lineRule="exact"/>
        <w:ind w:left="799" w:firstLine="0"/>
        <w:jc w:val="center"/>
        <w:rPr>
          <w:b/>
          <w:bCs/>
          <w:color w:val="000000"/>
          <w:w w:val="102"/>
          <w:sz w:val="24"/>
          <w:szCs w:val="24"/>
          <w:lang w:val="uk-UA"/>
        </w:rPr>
      </w:pPr>
      <w:r w:rsidRPr="00BC1198">
        <w:rPr>
          <w:b/>
          <w:bCs/>
          <w:color w:val="000000"/>
          <w:w w:val="102"/>
          <w:sz w:val="24"/>
          <w:szCs w:val="24"/>
          <w:lang w:val="uk-UA"/>
        </w:rPr>
        <w:t xml:space="preserve">Практичне завдання  1 </w:t>
      </w:r>
      <w:r w:rsidRPr="00BC1198">
        <w:rPr>
          <w:sz w:val="24"/>
          <w:szCs w:val="24"/>
          <w:lang w:val="uk-UA"/>
        </w:rPr>
        <w:t>(</w:t>
      </w:r>
      <w:r w:rsidRPr="00BC1198">
        <w:rPr>
          <w:b/>
          <w:bCs/>
          <w:sz w:val="24"/>
          <w:szCs w:val="24"/>
          <w:lang w:val="uk-UA"/>
        </w:rPr>
        <w:t>6 балів)</w:t>
      </w:r>
    </w:p>
    <w:p w:rsidR="00EC5954" w:rsidRPr="00BC1198" w:rsidRDefault="00EC5954" w:rsidP="00E55D1D">
      <w:pPr>
        <w:pStyle w:val="10"/>
        <w:shd w:val="clear" w:color="auto" w:fill="FFFFFF"/>
        <w:spacing w:line="260" w:lineRule="exact"/>
        <w:ind w:left="360" w:firstLine="348"/>
        <w:rPr>
          <w:b/>
          <w:bCs/>
          <w:sz w:val="24"/>
          <w:szCs w:val="24"/>
          <w:lang w:val="uk-UA"/>
        </w:rPr>
      </w:pPr>
      <w:r w:rsidRPr="00BC1198">
        <w:rPr>
          <w:sz w:val="24"/>
          <w:szCs w:val="24"/>
          <w:lang w:val="uk-UA"/>
        </w:rPr>
        <w:t>У таблиці у трьох колонках даються три основні складові ВНП (І сектор – сільське і лісове господарство, ІІ сектор - промисловість і будівництво; ІІІ сектор -  сфера послуг) за підсумками 2022 року для шести країн: Албанії, Бразилії, Монако, Німеччини, Саудівської Аравії та Судану. Підпишіть сектори, які відповідають стовпчикам, а також впишіть країни напроти їхніх показників</w:t>
      </w:r>
      <w:r w:rsidRPr="00BC1198">
        <w:rPr>
          <w:b/>
          <w:bCs/>
          <w:sz w:val="24"/>
          <w:szCs w:val="24"/>
          <w:lang w:val="uk-UA"/>
        </w:rPr>
        <w:t>.</w:t>
      </w:r>
    </w:p>
    <w:tbl>
      <w:tblPr>
        <w:tblW w:w="0" w:type="auto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1276"/>
        <w:gridCol w:w="1276"/>
        <w:gridCol w:w="1276"/>
      </w:tblGrid>
      <w:tr w:rsidR="00EC5954" w:rsidRPr="00BC1198" w:rsidTr="00C13D95">
        <w:tc>
          <w:tcPr>
            <w:tcW w:w="2693" w:type="dxa"/>
            <w:shd w:val="clear" w:color="auto" w:fill="F2F2F2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C1198">
              <w:rPr>
                <w:b/>
                <w:bCs/>
                <w:sz w:val="24"/>
                <w:szCs w:val="24"/>
                <w:lang w:val="uk-UA"/>
              </w:rPr>
              <w:t>Держави</w:t>
            </w:r>
          </w:p>
        </w:tc>
        <w:tc>
          <w:tcPr>
            <w:tcW w:w="1276" w:type="dxa"/>
            <w:shd w:val="clear" w:color="auto" w:fill="F2F2F2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F2F2F2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F2F2F2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C5954" w:rsidRPr="00BC1198" w:rsidTr="00C13D95">
        <w:tc>
          <w:tcPr>
            <w:tcW w:w="2693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28,1</w:t>
            </w:r>
          </w:p>
        </w:tc>
        <w:tc>
          <w:tcPr>
            <w:tcW w:w="1276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71,1</w:t>
            </w:r>
          </w:p>
        </w:tc>
        <w:tc>
          <w:tcPr>
            <w:tcW w:w="1276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0,8</w:t>
            </w:r>
          </w:p>
        </w:tc>
      </w:tr>
      <w:tr w:rsidR="00EC5954" w:rsidRPr="00BC1198" w:rsidTr="00C13D95">
        <w:tc>
          <w:tcPr>
            <w:tcW w:w="2693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24,2</w:t>
            </w:r>
          </w:p>
        </w:tc>
        <w:tc>
          <w:tcPr>
            <w:tcW w:w="1276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54,1</w:t>
            </w:r>
          </w:p>
        </w:tc>
        <w:tc>
          <w:tcPr>
            <w:tcW w:w="1276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21,7</w:t>
            </w:r>
          </w:p>
        </w:tc>
      </w:tr>
      <w:tr w:rsidR="00EC5954" w:rsidRPr="00BC1198" w:rsidTr="00C13D95">
        <w:tc>
          <w:tcPr>
            <w:tcW w:w="2693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27,4</w:t>
            </w:r>
          </w:p>
        </w:tc>
        <w:tc>
          <w:tcPr>
            <w:tcW w:w="1276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67,2</w:t>
            </w:r>
          </w:p>
        </w:tc>
        <w:tc>
          <w:tcPr>
            <w:tcW w:w="1276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5,4</w:t>
            </w:r>
          </w:p>
        </w:tc>
      </w:tr>
      <w:tr w:rsidR="00EC5954" w:rsidRPr="00BC1198" w:rsidTr="00C13D95">
        <w:tc>
          <w:tcPr>
            <w:tcW w:w="2693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66,9</w:t>
            </w:r>
          </w:p>
        </w:tc>
        <w:tc>
          <w:tcPr>
            <w:tcW w:w="1276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31,1</w:t>
            </w:r>
          </w:p>
        </w:tc>
        <w:tc>
          <w:tcPr>
            <w:tcW w:w="1276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2,0</w:t>
            </w:r>
          </w:p>
        </w:tc>
      </w:tr>
      <w:tr w:rsidR="00EC5954" w:rsidRPr="00BC1198" w:rsidTr="00C13D95">
        <w:tc>
          <w:tcPr>
            <w:tcW w:w="2693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14,2</w:t>
            </w:r>
          </w:p>
        </w:tc>
        <w:tc>
          <w:tcPr>
            <w:tcW w:w="1276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85,8</w:t>
            </w:r>
          </w:p>
        </w:tc>
        <w:tc>
          <w:tcPr>
            <w:tcW w:w="1276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0</w:t>
            </w:r>
          </w:p>
        </w:tc>
      </w:tr>
      <w:tr w:rsidR="00EC5954" w:rsidRPr="00BC1198" w:rsidTr="00C13D95">
        <w:tc>
          <w:tcPr>
            <w:tcW w:w="2693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2,6</w:t>
            </w:r>
          </w:p>
        </w:tc>
        <w:tc>
          <w:tcPr>
            <w:tcW w:w="1276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57,8</w:t>
            </w:r>
          </w:p>
        </w:tc>
        <w:tc>
          <w:tcPr>
            <w:tcW w:w="1276" w:type="dxa"/>
          </w:tcPr>
          <w:p w:rsidR="00EC5954" w:rsidRPr="00BC1198" w:rsidRDefault="00EC5954" w:rsidP="00AE7077">
            <w:pPr>
              <w:pStyle w:val="10"/>
              <w:spacing w:line="240" w:lineRule="auto"/>
              <w:ind w:firstLine="0"/>
              <w:jc w:val="right"/>
              <w:rPr>
                <w:sz w:val="24"/>
                <w:szCs w:val="24"/>
                <w:lang w:val="uk-UA"/>
              </w:rPr>
            </w:pPr>
            <w:r w:rsidRPr="00BC1198">
              <w:rPr>
                <w:sz w:val="24"/>
                <w:szCs w:val="24"/>
                <w:lang w:val="uk-UA"/>
              </w:rPr>
              <w:t>39,6</w:t>
            </w:r>
          </w:p>
        </w:tc>
      </w:tr>
    </w:tbl>
    <w:p w:rsidR="00EC5954" w:rsidRPr="00E55D1D" w:rsidRDefault="00EC5954" w:rsidP="00A720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5D1D">
        <w:rPr>
          <w:rFonts w:ascii="Times New Roman" w:hAnsi="Times New Roman" w:cs="Times New Roman"/>
          <w:b/>
          <w:bCs/>
          <w:sz w:val="24"/>
          <w:szCs w:val="24"/>
        </w:rPr>
        <w:t>Завдання ІІІ етапу</w:t>
      </w:r>
    </w:p>
    <w:p w:rsidR="00EC5954" w:rsidRPr="00E55D1D" w:rsidRDefault="00EC5954" w:rsidP="00A720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5D1D">
        <w:rPr>
          <w:rFonts w:ascii="Times New Roman" w:hAnsi="Times New Roman" w:cs="Times New Roman"/>
          <w:b/>
          <w:bCs/>
          <w:sz w:val="24"/>
          <w:szCs w:val="24"/>
        </w:rPr>
        <w:t xml:space="preserve">Всеукраїнської учнівської олімпіади з географії </w:t>
      </w:r>
    </w:p>
    <w:p w:rsidR="00EC5954" w:rsidRPr="00E55D1D" w:rsidRDefault="00EC5954" w:rsidP="00A720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5D1D">
        <w:rPr>
          <w:rFonts w:ascii="Times New Roman" w:hAnsi="Times New Roman" w:cs="Times New Roman"/>
          <w:b/>
          <w:bCs/>
          <w:sz w:val="24"/>
          <w:szCs w:val="24"/>
        </w:rPr>
        <w:t>у 2023-2024 навчальному році</w:t>
      </w:r>
    </w:p>
    <w:p w:rsidR="00EC5954" w:rsidRPr="00E55D1D" w:rsidRDefault="00EC5954" w:rsidP="00A720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5D1D">
        <w:rPr>
          <w:rFonts w:ascii="Times New Roman" w:hAnsi="Times New Roman" w:cs="Times New Roman"/>
          <w:b/>
          <w:bCs/>
          <w:sz w:val="24"/>
          <w:szCs w:val="24"/>
        </w:rPr>
        <w:t>10 клас</w:t>
      </w:r>
    </w:p>
    <w:p w:rsidR="00EC5954" w:rsidRPr="00E55D1D" w:rsidRDefault="00EC5954" w:rsidP="00A720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5D1D">
        <w:rPr>
          <w:rFonts w:ascii="Times New Roman" w:hAnsi="Times New Roman" w:cs="Times New Roman"/>
          <w:b/>
          <w:bCs/>
          <w:sz w:val="24"/>
          <w:szCs w:val="24"/>
        </w:rPr>
        <w:t>ІІ частина</w:t>
      </w:r>
    </w:p>
    <w:p w:rsidR="00EC5954" w:rsidRPr="00E55D1D" w:rsidRDefault="00EC5954" w:rsidP="00A7205C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55D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Тести (правильна відповідь 1 бал, сума – 6 балів)</w:t>
      </w:r>
    </w:p>
    <w:p w:rsidR="00EC5954" w:rsidRPr="008B4A0E" w:rsidRDefault="00EC5954" w:rsidP="00BD2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>7. Увечері 5 листопада 2023 року у низці областей України  спостерігалося рідкісне для помірних широт явище – полярне сяйво. В якому з верхніх шарів атмосфери відбувається це явище?:</w:t>
      </w:r>
    </w:p>
    <w:p w:rsidR="00EC5954" w:rsidRPr="008B4A0E" w:rsidRDefault="00EC5954" w:rsidP="00FF5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B4A0E">
        <w:rPr>
          <w:rFonts w:ascii="Times New Roman" w:hAnsi="Times New Roman" w:cs="Times New Roman"/>
          <w:sz w:val="24"/>
          <w:szCs w:val="24"/>
        </w:rPr>
        <w:t>А) екзосфера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7205C">
        <w:rPr>
          <w:rFonts w:ascii="Times New Roman" w:hAnsi="Times New Roman" w:cs="Times New Roman"/>
          <w:sz w:val="24"/>
          <w:szCs w:val="24"/>
        </w:rPr>
        <w:t>Б) іоносфера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B4A0E">
        <w:rPr>
          <w:rFonts w:ascii="Times New Roman" w:hAnsi="Times New Roman" w:cs="Times New Roman"/>
          <w:sz w:val="24"/>
          <w:szCs w:val="24"/>
        </w:rPr>
        <w:t>В) мезосфера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B4A0E">
        <w:rPr>
          <w:rFonts w:ascii="Times New Roman" w:hAnsi="Times New Roman" w:cs="Times New Roman"/>
          <w:sz w:val="24"/>
          <w:szCs w:val="24"/>
        </w:rPr>
        <w:t>Г) стратосфера</w:t>
      </w:r>
    </w:p>
    <w:p w:rsidR="00EC5954" w:rsidRPr="008B4A0E" w:rsidRDefault="00EC5954" w:rsidP="00FF5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>8. В який день сонце знаходиться у зеніті на північним тропіком?</w:t>
      </w:r>
    </w:p>
    <w:p w:rsidR="00EC5954" w:rsidRPr="008B4A0E" w:rsidRDefault="00EC5954" w:rsidP="00FF5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7205C">
        <w:rPr>
          <w:rFonts w:ascii="Times New Roman" w:hAnsi="Times New Roman" w:cs="Times New Roman"/>
          <w:sz w:val="24"/>
          <w:szCs w:val="24"/>
        </w:rPr>
        <w:t>А) День літнього сонцестояння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B4A0E">
        <w:rPr>
          <w:rFonts w:ascii="Times New Roman" w:hAnsi="Times New Roman" w:cs="Times New Roman"/>
          <w:sz w:val="24"/>
          <w:szCs w:val="24"/>
        </w:rPr>
        <w:t>Б) День весняного рівнодення</w:t>
      </w:r>
    </w:p>
    <w:p w:rsidR="00EC5954" w:rsidRPr="008B4A0E" w:rsidRDefault="00EC5954" w:rsidP="00FF5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B4A0E">
        <w:rPr>
          <w:rFonts w:ascii="Times New Roman" w:hAnsi="Times New Roman" w:cs="Times New Roman"/>
          <w:sz w:val="24"/>
          <w:szCs w:val="24"/>
        </w:rPr>
        <w:t>В) День осіннього рівнодення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B4A0E">
        <w:rPr>
          <w:rFonts w:ascii="Times New Roman" w:hAnsi="Times New Roman" w:cs="Times New Roman"/>
          <w:sz w:val="24"/>
          <w:szCs w:val="24"/>
        </w:rPr>
        <w:t>Г) День зимового сонцестояння</w:t>
      </w:r>
    </w:p>
    <w:p w:rsidR="00EC5954" w:rsidRPr="008B4A0E" w:rsidRDefault="00EC5954" w:rsidP="00FF5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 xml:space="preserve">9.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4"/>
        <w:gridCol w:w="2736"/>
      </w:tblGrid>
      <w:tr w:rsidR="00EC5954" w:rsidRPr="00FD31AD">
        <w:tc>
          <w:tcPr>
            <w:tcW w:w="7094" w:type="dxa"/>
          </w:tcPr>
          <w:p w:rsidR="00EC5954" w:rsidRPr="00FD31AD" w:rsidRDefault="00EC5954" w:rsidP="00FD3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D">
              <w:rPr>
                <w:rFonts w:ascii="Times New Roman" w:hAnsi="Times New Roman" w:cs="Times New Roman"/>
                <w:sz w:val="24"/>
                <w:szCs w:val="24"/>
              </w:rPr>
              <w:t xml:space="preserve">Оберіть правильну відповідь щодо місцевості </w:t>
            </w:r>
          </w:p>
          <w:p w:rsidR="00EC5954" w:rsidRPr="00FD31AD" w:rsidRDefault="00EC5954" w:rsidP="00FD3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D">
              <w:rPr>
                <w:rFonts w:ascii="Times New Roman" w:hAnsi="Times New Roman" w:cs="Times New Roman"/>
                <w:sz w:val="24"/>
                <w:szCs w:val="24"/>
              </w:rPr>
              <w:t>А) це виходи Українського щита на поверхню;</w:t>
            </w:r>
          </w:p>
          <w:p w:rsidR="00EC5954" w:rsidRPr="00FD31AD" w:rsidRDefault="00EC5954" w:rsidP="00FD3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D">
              <w:rPr>
                <w:rFonts w:ascii="Times New Roman" w:hAnsi="Times New Roman" w:cs="Times New Roman"/>
                <w:sz w:val="24"/>
                <w:szCs w:val="24"/>
              </w:rPr>
              <w:t>Б) це гранітні передгір’я Кримських гір;</w:t>
            </w:r>
          </w:p>
          <w:p w:rsidR="00EC5954" w:rsidRPr="00FD31AD" w:rsidRDefault="00EC5954" w:rsidP="00FD3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D">
              <w:rPr>
                <w:rFonts w:ascii="Times New Roman" w:hAnsi="Times New Roman" w:cs="Times New Roman"/>
                <w:sz w:val="24"/>
                <w:szCs w:val="24"/>
              </w:rPr>
              <w:t>В) це згаслі вулкани на Передкарпатті в Україні;</w:t>
            </w:r>
          </w:p>
          <w:p w:rsidR="00EC5954" w:rsidRPr="00FD31AD" w:rsidRDefault="00EC5954" w:rsidP="00FD3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D">
              <w:rPr>
                <w:rFonts w:ascii="Times New Roman" w:hAnsi="Times New Roman" w:cs="Times New Roman"/>
                <w:sz w:val="24"/>
                <w:szCs w:val="24"/>
              </w:rPr>
              <w:t>Г) це моренні горби на Чернігівському Поліссі.</w:t>
            </w:r>
          </w:p>
        </w:tc>
        <w:tc>
          <w:tcPr>
            <w:tcW w:w="2734" w:type="dxa"/>
            <w:vAlign w:val="center"/>
          </w:tcPr>
          <w:p w:rsidR="00EC5954" w:rsidRPr="00FD31AD" w:rsidRDefault="00EC5954" w:rsidP="00FD3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BA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pict>
                <v:shape id="Рисунок 11" o:spid="_x0000_i1026" type="#_x0000_t75" alt="15-Украина заповедник - копия" style="width:126pt;height:63.75pt;visibility:visible">
                  <v:imagedata r:id="rId8" o:title=""/>
                </v:shape>
              </w:pict>
            </w:r>
          </w:p>
        </w:tc>
      </w:tr>
    </w:tbl>
    <w:p w:rsidR="00EC5954" w:rsidRPr="008B4A0E" w:rsidRDefault="00EC5954" w:rsidP="00FF5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>10. Антарктида була відкрита:</w:t>
      </w:r>
    </w:p>
    <w:p w:rsidR="00EC5954" w:rsidRPr="008B4A0E" w:rsidRDefault="00EC5954" w:rsidP="00FF5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B4A0E">
        <w:rPr>
          <w:rFonts w:ascii="Times New Roman" w:hAnsi="Times New Roman" w:cs="Times New Roman"/>
          <w:sz w:val="24"/>
          <w:szCs w:val="24"/>
        </w:rPr>
        <w:t>А) Магелланом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B4A0E">
        <w:rPr>
          <w:rFonts w:ascii="Times New Roman" w:hAnsi="Times New Roman" w:cs="Times New Roman"/>
          <w:sz w:val="24"/>
          <w:szCs w:val="24"/>
        </w:rPr>
        <w:t>Б) Васко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4A0E">
        <w:rPr>
          <w:rFonts w:ascii="Times New Roman" w:hAnsi="Times New Roman" w:cs="Times New Roman"/>
          <w:sz w:val="24"/>
          <w:szCs w:val="24"/>
        </w:rPr>
        <w:t>да Гамою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7205C">
        <w:rPr>
          <w:rFonts w:ascii="Times New Roman" w:hAnsi="Times New Roman" w:cs="Times New Roman"/>
          <w:sz w:val="24"/>
          <w:szCs w:val="24"/>
        </w:rPr>
        <w:t>В) Беллінсгаузеном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B4A0E">
        <w:rPr>
          <w:rFonts w:ascii="Times New Roman" w:hAnsi="Times New Roman" w:cs="Times New Roman"/>
          <w:sz w:val="24"/>
          <w:szCs w:val="24"/>
        </w:rPr>
        <w:t>Г) Крузенштерном</w:t>
      </w:r>
    </w:p>
    <w:p w:rsidR="00EC5954" w:rsidRPr="008B4A0E" w:rsidRDefault="00EC5954" w:rsidP="00FF5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>11. Прикладом інверсійного рельєфу  в Україні є:</w:t>
      </w:r>
    </w:p>
    <w:p w:rsidR="00EC5954" w:rsidRPr="008B4A0E" w:rsidRDefault="00EC5954" w:rsidP="00FF5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B4A0E">
        <w:rPr>
          <w:rFonts w:ascii="Times New Roman" w:hAnsi="Times New Roman" w:cs="Times New Roman"/>
          <w:sz w:val="24"/>
          <w:szCs w:val="24"/>
        </w:rPr>
        <w:t>А) гори Карпати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7205C">
        <w:rPr>
          <w:rFonts w:ascii="Times New Roman" w:hAnsi="Times New Roman" w:cs="Times New Roman"/>
          <w:sz w:val="24"/>
          <w:szCs w:val="24"/>
        </w:rPr>
        <w:t>Б) Волинська височина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B4A0E">
        <w:rPr>
          <w:rFonts w:ascii="Times New Roman" w:hAnsi="Times New Roman" w:cs="Times New Roman"/>
          <w:sz w:val="24"/>
          <w:szCs w:val="24"/>
        </w:rPr>
        <w:t>В) Дніпровська низовина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B4A0E">
        <w:rPr>
          <w:rFonts w:ascii="Times New Roman" w:hAnsi="Times New Roman" w:cs="Times New Roman"/>
          <w:sz w:val="24"/>
          <w:szCs w:val="24"/>
        </w:rPr>
        <w:t>Г) Причорноморська низовина</w:t>
      </w:r>
    </w:p>
    <w:p w:rsidR="00EC5954" w:rsidRPr="008B4A0E" w:rsidRDefault="00EC5954" w:rsidP="00FF5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>12. Найнижча відмітка суші на Землі – це:</w:t>
      </w:r>
    </w:p>
    <w:p w:rsidR="00EC5954" w:rsidRPr="008B4A0E" w:rsidRDefault="00EC5954" w:rsidP="00FF5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B4A0E">
        <w:rPr>
          <w:rFonts w:ascii="Times New Roman" w:hAnsi="Times New Roman" w:cs="Times New Roman"/>
          <w:sz w:val="24"/>
          <w:szCs w:val="24"/>
        </w:rPr>
        <w:t xml:space="preserve">А) западина </w:t>
      </w:r>
      <w:r>
        <w:rPr>
          <w:rFonts w:ascii="Times New Roman" w:hAnsi="Times New Roman" w:cs="Times New Roman"/>
          <w:sz w:val="24"/>
          <w:szCs w:val="24"/>
        </w:rPr>
        <w:t xml:space="preserve">Ас саль   </w:t>
      </w:r>
      <w:r w:rsidRPr="00A7205C">
        <w:rPr>
          <w:rFonts w:ascii="Times New Roman" w:hAnsi="Times New Roman" w:cs="Times New Roman"/>
          <w:sz w:val="24"/>
          <w:szCs w:val="24"/>
        </w:rPr>
        <w:t>Б) западина Гхор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B4A0E">
        <w:rPr>
          <w:rFonts w:ascii="Times New Roman" w:hAnsi="Times New Roman" w:cs="Times New Roman"/>
          <w:sz w:val="24"/>
          <w:szCs w:val="24"/>
        </w:rPr>
        <w:t>В) западина Каттара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B4A0E">
        <w:rPr>
          <w:rFonts w:ascii="Times New Roman" w:hAnsi="Times New Roman" w:cs="Times New Roman"/>
          <w:sz w:val="24"/>
          <w:szCs w:val="24"/>
        </w:rPr>
        <w:t>Г) Турфанська западина</w:t>
      </w:r>
    </w:p>
    <w:p w:rsidR="00EC5954" w:rsidRDefault="00EC5954" w:rsidP="00FF5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954" w:rsidRPr="00850908" w:rsidRDefault="00EC5954" w:rsidP="00A720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Теоретичне завдання 2 </w:t>
      </w:r>
      <w:r w:rsidRPr="00423BAD">
        <w:rPr>
          <w:rFonts w:ascii="Times New Roman" w:hAnsi="Times New Roman" w:cs="Times New Roman"/>
          <w:b/>
          <w:bCs/>
          <w:color w:val="231F20"/>
          <w:sz w:val="24"/>
          <w:szCs w:val="24"/>
        </w:rPr>
        <w:t>(12 балів)</w:t>
      </w:r>
    </w:p>
    <w:p w:rsidR="00EC5954" w:rsidRPr="00423BAD" w:rsidRDefault="00EC5954" w:rsidP="00807C23">
      <w:pPr>
        <w:pStyle w:val="ListParagraph"/>
        <w:spacing w:after="0"/>
        <w:ind w:left="0"/>
        <w:rPr>
          <w:rFonts w:ascii="Times New Roman" w:hAnsi="Times New Roman" w:cs="Times New Roman"/>
          <w:color w:val="231F20"/>
          <w:sz w:val="24"/>
          <w:szCs w:val="24"/>
        </w:rPr>
      </w:pPr>
      <w:r w:rsidRPr="00423BAD">
        <w:rPr>
          <w:rFonts w:ascii="Times New Roman" w:hAnsi="Times New Roman" w:cs="Times New Roman"/>
          <w:color w:val="231F20"/>
          <w:sz w:val="24"/>
          <w:szCs w:val="24"/>
        </w:rPr>
        <w:t>Яке значення для людини мають процеси к</w:t>
      </w:r>
      <w:r>
        <w:rPr>
          <w:rFonts w:ascii="Times New Roman" w:hAnsi="Times New Roman" w:cs="Times New Roman"/>
          <w:color w:val="231F20"/>
          <w:sz w:val="24"/>
          <w:szCs w:val="24"/>
        </w:rPr>
        <w:t>арсту, утворення ярів та зсувів?</w:t>
      </w:r>
      <w:r w:rsidRPr="00423BAD">
        <w:rPr>
          <w:rFonts w:ascii="Times New Roman" w:hAnsi="Times New Roman" w:cs="Times New Roman"/>
          <w:color w:val="231F20"/>
          <w:sz w:val="24"/>
          <w:szCs w:val="24"/>
        </w:rPr>
        <w:t xml:space="preserve"> Чи здатна людина змінити швидкість даних процесів або їх зупинити? </w:t>
      </w:r>
    </w:p>
    <w:p w:rsidR="00EC5954" w:rsidRPr="00C13D95" w:rsidRDefault="00EC5954" w:rsidP="00C13D95">
      <w:pPr>
        <w:spacing w:after="0" w:line="240" w:lineRule="auto"/>
        <w:ind w:right="425"/>
        <w:jc w:val="center"/>
        <w:rPr>
          <w:rFonts w:ascii="Times New Roman" w:hAnsi="Times New Roman" w:cs="Times New Roman"/>
          <w:sz w:val="24"/>
          <w:szCs w:val="24"/>
        </w:rPr>
      </w:pPr>
      <w:r w:rsidRPr="00C13D95">
        <w:rPr>
          <w:rFonts w:ascii="Times New Roman" w:hAnsi="Times New Roman" w:cs="Times New Roman"/>
          <w:b/>
          <w:bCs/>
          <w:color w:val="000000"/>
          <w:w w:val="102"/>
          <w:sz w:val="24"/>
          <w:szCs w:val="24"/>
        </w:rPr>
        <w:t xml:space="preserve">Практичне завдання  2 </w:t>
      </w:r>
      <w:r w:rsidRPr="00C13D95">
        <w:rPr>
          <w:rFonts w:ascii="Times New Roman" w:hAnsi="Times New Roman" w:cs="Times New Roman"/>
          <w:sz w:val="24"/>
          <w:szCs w:val="24"/>
        </w:rPr>
        <w:t>(</w:t>
      </w:r>
      <w:r w:rsidRPr="00C13D95">
        <w:rPr>
          <w:rFonts w:ascii="Times New Roman" w:hAnsi="Times New Roman" w:cs="Times New Roman"/>
          <w:b/>
          <w:bCs/>
          <w:sz w:val="24"/>
          <w:szCs w:val="24"/>
        </w:rPr>
        <w:t>6 балів)</w:t>
      </w:r>
    </w:p>
    <w:p w:rsidR="00EC5954" w:rsidRPr="00C13D95" w:rsidRDefault="00EC5954" w:rsidP="00C13D95">
      <w:pPr>
        <w:spacing w:after="0" w:line="240" w:lineRule="auto"/>
        <w:ind w:right="425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13D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  <w:t>За підсумками 2022 року найбільше у світі виробляють пальмової олії —76,54 млн тонн, або майже 35,6%. Другу позицію посідає олія соєва — 61,74 млн тонн. На третьому місці олія ріпакова — 27,42 млн тонн і на четвертому соняшникова — 21,80 млн тонн. У таблиці подано першу шестірку країнза обсягами виробництва рослинної олії. Вкажіть у табличці номер характеристики, якийстосується країни зі списку:</w:t>
      </w:r>
    </w:p>
    <w:p w:rsidR="00EC5954" w:rsidRPr="00C13D95" w:rsidRDefault="00EC5954" w:rsidP="00C13D95">
      <w:pPr>
        <w:pStyle w:val="ListParagraph"/>
        <w:numPr>
          <w:ilvl w:val="0"/>
          <w:numId w:val="3"/>
        </w:numPr>
        <w:spacing w:after="0" w:line="240" w:lineRule="auto"/>
        <w:ind w:right="425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13D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Найбільший виробник соєвої, бавовняної, ріпакової та арахісової олії.</w:t>
      </w:r>
    </w:p>
    <w:p w:rsidR="00EC5954" w:rsidRPr="00C13D95" w:rsidRDefault="00EC5954" w:rsidP="00C13D95">
      <w:pPr>
        <w:pStyle w:val="ListParagraph"/>
        <w:numPr>
          <w:ilvl w:val="0"/>
          <w:numId w:val="3"/>
        </w:numPr>
        <w:spacing w:after="0" w:line="240" w:lineRule="auto"/>
        <w:ind w:right="425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13D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Займає третє місце за виробництвом соняшникової, 4-е соєвої, 10-е оливкової,10-е арахісової олії.</w:t>
      </w:r>
    </w:p>
    <w:p w:rsidR="00EC5954" w:rsidRPr="00C13D95" w:rsidRDefault="00EC5954" w:rsidP="00C13D95">
      <w:pPr>
        <w:pStyle w:val="ListParagraph"/>
        <w:numPr>
          <w:ilvl w:val="0"/>
          <w:numId w:val="3"/>
        </w:numPr>
        <w:spacing w:after="0" w:line="240" w:lineRule="auto"/>
        <w:ind w:right="425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13D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Займає друге місце за виробництвом пальмової, 10-е кокосової олії.</w:t>
      </w:r>
    </w:p>
    <w:p w:rsidR="00EC5954" w:rsidRPr="00C13D95" w:rsidRDefault="00EC5954" w:rsidP="00C13D95">
      <w:pPr>
        <w:pStyle w:val="ListParagraph"/>
        <w:numPr>
          <w:ilvl w:val="0"/>
          <w:numId w:val="3"/>
        </w:numPr>
        <w:spacing w:after="0" w:line="240" w:lineRule="auto"/>
        <w:ind w:right="425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13D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Займає третє місце за виробництвом бавовняної і третє соєвої.</w:t>
      </w:r>
    </w:p>
    <w:p w:rsidR="00EC5954" w:rsidRPr="00C13D95" w:rsidRDefault="00EC5954" w:rsidP="00C13D95">
      <w:pPr>
        <w:pStyle w:val="ListParagraph"/>
        <w:numPr>
          <w:ilvl w:val="0"/>
          <w:numId w:val="3"/>
        </w:numPr>
        <w:spacing w:after="0" w:line="240" w:lineRule="auto"/>
        <w:ind w:right="425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13D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Займає друге місце за виробництвом соєвої, 6-е бавовняної, 8-е ріпакової.</w:t>
      </w:r>
    </w:p>
    <w:p w:rsidR="00EC5954" w:rsidRPr="00C13D95" w:rsidRDefault="00EC5954" w:rsidP="00C13D9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13D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Найбільший виробник пальмової олії, 2-е місце за виробництвом кокосової олії.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98"/>
        <w:gridCol w:w="2268"/>
        <w:gridCol w:w="2409"/>
      </w:tblGrid>
      <w:tr w:rsidR="00EC5954" w:rsidRPr="00C13D95" w:rsidTr="00AE7077">
        <w:tc>
          <w:tcPr>
            <w:tcW w:w="5098" w:type="dxa"/>
            <w:shd w:val="clear" w:color="auto" w:fill="F2F2F2"/>
          </w:tcPr>
          <w:p w:rsidR="00EC5954" w:rsidRPr="00C13D95" w:rsidRDefault="00EC5954" w:rsidP="00C13D95">
            <w:pPr>
              <w:spacing w:after="0" w:line="240" w:lineRule="auto"/>
              <w:ind w:right="425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C13D9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Країни найбільші виробники рослинної олії</w:t>
            </w:r>
          </w:p>
        </w:tc>
        <w:tc>
          <w:tcPr>
            <w:tcW w:w="2268" w:type="dxa"/>
            <w:shd w:val="clear" w:color="auto" w:fill="F2F2F2"/>
          </w:tcPr>
          <w:p w:rsidR="00EC5954" w:rsidRPr="00C13D95" w:rsidRDefault="00EC5954" w:rsidP="00C13D95">
            <w:pPr>
              <w:spacing w:after="0" w:line="240" w:lineRule="auto"/>
              <w:ind w:right="425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C13D9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Виробництво (млн т.)</w:t>
            </w:r>
          </w:p>
        </w:tc>
        <w:tc>
          <w:tcPr>
            <w:tcW w:w="2409" w:type="dxa"/>
            <w:shd w:val="clear" w:color="auto" w:fill="F2F2F2"/>
          </w:tcPr>
          <w:p w:rsidR="00EC5954" w:rsidRPr="00C13D95" w:rsidRDefault="00EC5954" w:rsidP="00C13D95">
            <w:pPr>
              <w:spacing w:after="0" w:line="240" w:lineRule="auto"/>
              <w:ind w:right="425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C13D9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№ характеристики</w:t>
            </w:r>
          </w:p>
        </w:tc>
      </w:tr>
      <w:tr w:rsidR="00EC5954" w:rsidRPr="00C13D95" w:rsidTr="00AE7077">
        <w:tc>
          <w:tcPr>
            <w:tcW w:w="5098" w:type="dxa"/>
          </w:tcPr>
          <w:p w:rsidR="00EC5954" w:rsidRPr="00C13D95" w:rsidRDefault="00EC5954" w:rsidP="00C13D95">
            <w:pPr>
              <w:spacing w:after="0" w:line="240" w:lineRule="auto"/>
              <w:ind w:right="42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13D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Індонезія</w:t>
            </w:r>
          </w:p>
        </w:tc>
        <w:tc>
          <w:tcPr>
            <w:tcW w:w="2268" w:type="dxa"/>
          </w:tcPr>
          <w:p w:rsidR="00EC5954" w:rsidRPr="00C13D95" w:rsidRDefault="00EC5954" w:rsidP="00C13D95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13D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50.55</w:t>
            </w:r>
          </w:p>
        </w:tc>
        <w:tc>
          <w:tcPr>
            <w:tcW w:w="2409" w:type="dxa"/>
          </w:tcPr>
          <w:p w:rsidR="00EC5954" w:rsidRPr="00C13D95" w:rsidRDefault="00EC5954" w:rsidP="00C13D95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EC5954" w:rsidRPr="00C13D95" w:rsidTr="00AE7077">
        <w:tc>
          <w:tcPr>
            <w:tcW w:w="5098" w:type="dxa"/>
          </w:tcPr>
          <w:p w:rsidR="00EC5954" w:rsidRPr="00C13D95" w:rsidRDefault="00EC5954" w:rsidP="00C13D95">
            <w:pPr>
              <w:spacing w:after="0" w:line="240" w:lineRule="auto"/>
              <w:ind w:right="42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13D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Китай</w:t>
            </w:r>
          </w:p>
        </w:tc>
        <w:tc>
          <w:tcPr>
            <w:tcW w:w="2268" w:type="dxa"/>
          </w:tcPr>
          <w:p w:rsidR="00EC5954" w:rsidRPr="00C13D95" w:rsidRDefault="00EC5954" w:rsidP="00C13D95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13D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28.97</w:t>
            </w:r>
          </w:p>
        </w:tc>
        <w:tc>
          <w:tcPr>
            <w:tcW w:w="2409" w:type="dxa"/>
          </w:tcPr>
          <w:p w:rsidR="00EC5954" w:rsidRPr="00C13D95" w:rsidRDefault="00EC5954" w:rsidP="00C13D95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EC5954" w:rsidRPr="00C13D95" w:rsidTr="00AE7077">
        <w:tc>
          <w:tcPr>
            <w:tcW w:w="5098" w:type="dxa"/>
          </w:tcPr>
          <w:p w:rsidR="00EC5954" w:rsidRPr="00C13D95" w:rsidRDefault="00EC5954" w:rsidP="00C13D95">
            <w:pPr>
              <w:spacing w:after="0" w:line="240" w:lineRule="auto"/>
              <w:ind w:right="42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13D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Малайзія</w:t>
            </w:r>
          </w:p>
        </w:tc>
        <w:tc>
          <w:tcPr>
            <w:tcW w:w="2268" w:type="dxa"/>
          </w:tcPr>
          <w:p w:rsidR="00EC5954" w:rsidRPr="00C13D95" w:rsidRDefault="00EC5954" w:rsidP="00C13D95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13D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22.00</w:t>
            </w:r>
          </w:p>
        </w:tc>
        <w:tc>
          <w:tcPr>
            <w:tcW w:w="2409" w:type="dxa"/>
          </w:tcPr>
          <w:p w:rsidR="00EC5954" w:rsidRPr="00C13D95" w:rsidRDefault="00EC5954" w:rsidP="00C13D95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EC5954" w:rsidRPr="00C13D95" w:rsidTr="00AE7077">
        <w:tc>
          <w:tcPr>
            <w:tcW w:w="5098" w:type="dxa"/>
          </w:tcPr>
          <w:p w:rsidR="00EC5954" w:rsidRPr="00C13D95" w:rsidRDefault="00EC5954" w:rsidP="00C13D95">
            <w:pPr>
              <w:spacing w:after="0" w:line="240" w:lineRule="auto"/>
              <w:ind w:right="42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13D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США</w:t>
            </w:r>
          </w:p>
        </w:tc>
        <w:tc>
          <w:tcPr>
            <w:tcW w:w="2268" w:type="dxa"/>
          </w:tcPr>
          <w:p w:rsidR="00EC5954" w:rsidRPr="00C13D95" w:rsidRDefault="00EC5954" w:rsidP="00C13D95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13D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12.85</w:t>
            </w:r>
          </w:p>
        </w:tc>
        <w:tc>
          <w:tcPr>
            <w:tcW w:w="2409" w:type="dxa"/>
          </w:tcPr>
          <w:p w:rsidR="00EC5954" w:rsidRPr="00C13D95" w:rsidRDefault="00EC5954" w:rsidP="00C13D95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EC5954" w:rsidRPr="00C13D95" w:rsidTr="00AE7077">
        <w:tc>
          <w:tcPr>
            <w:tcW w:w="5098" w:type="dxa"/>
          </w:tcPr>
          <w:p w:rsidR="00EC5954" w:rsidRPr="00C13D95" w:rsidRDefault="00EC5954" w:rsidP="00C13D95">
            <w:pPr>
              <w:spacing w:after="0" w:line="240" w:lineRule="auto"/>
              <w:ind w:right="42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13D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Бразилія</w:t>
            </w:r>
          </w:p>
        </w:tc>
        <w:tc>
          <w:tcPr>
            <w:tcW w:w="2268" w:type="dxa"/>
          </w:tcPr>
          <w:p w:rsidR="00EC5954" w:rsidRPr="00C13D95" w:rsidRDefault="00EC5954" w:rsidP="00C13D95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13D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10.56</w:t>
            </w:r>
          </w:p>
        </w:tc>
        <w:tc>
          <w:tcPr>
            <w:tcW w:w="2409" w:type="dxa"/>
          </w:tcPr>
          <w:p w:rsidR="00EC5954" w:rsidRPr="00C13D95" w:rsidRDefault="00EC5954" w:rsidP="00C13D95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EC5954" w:rsidRPr="00C13D95" w:rsidTr="00AE7077">
        <w:tc>
          <w:tcPr>
            <w:tcW w:w="5098" w:type="dxa"/>
          </w:tcPr>
          <w:p w:rsidR="00EC5954" w:rsidRPr="00C13D95" w:rsidRDefault="00EC5954" w:rsidP="00C13D95">
            <w:pPr>
              <w:spacing w:after="0" w:line="240" w:lineRule="auto"/>
              <w:ind w:right="42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13D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Аргентина</w:t>
            </w:r>
          </w:p>
        </w:tc>
        <w:tc>
          <w:tcPr>
            <w:tcW w:w="2268" w:type="dxa"/>
          </w:tcPr>
          <w:p w:rsidR="00EC5954" w:rsidRPr="00C13D95" w:rsidRDefault="00EC5954" w:rsidP="00C13D95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13D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9.75</w:t>
            </w:r>
          </w:p>
        </w:tc>
        <w:tc>
          <w:tcPr>
            <w:tcW w:w="2409" w:type="dxa"/>
          </w:tcPr>
          <w:p w:rsidR="00EC5954" w:rsidRPr="00C13D95" w:rsidRDefault="00EC5954" w:rsidP="00C13D95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EC5954" w:rsidRDefault="00EC5954" w:rsidP="00C13D95">
      <w:pPr>
        <w:ind w:right="425"/>
        <w:rPr>
          <w:rFonts w:ascii="Roboto Condensed" w:hAnsi="Roboto Condensed" w:cs="Roboto Condensed"/>
          <w:color w:val="333333"/>
          <w:shd w:val="clear" w:color="auto" w:fill="FFFFFF"/>
        </w:rPr>
      </w:pPr>
    </w:p>
    <w:p w:rsidR="00EC5954" w:rsidRDefault="00EC5954" w:rsidP="00FF5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954" w:rsidRPr="00C13D95" w:rsidRDefault="00EC5954" w:rsidP="00A720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D95">
        <w:rPr>
          <w:rFonts w:ascii="Times New Roman" w:hAnsi="Times New Roman" w:cs="Times New Roman"/>
          <w:b/>
          <w:bCs/>
          <w:sz w:val="24"/>
          <w:szCs w:val="24"/>
        </w:rPr>
        <w:t>Завдання ІІІ етапу</w:t>
      </w:r>
    </w:p>
    <w:p w:rsidR="00EC5954" w:rsidRPr="00C13D95" w:rsidRDefault="00EC5954" w:rsidP="00A720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D95">
        <w:rPr>
          <w:rFonts w:ascii="Times New Roman" w:hAnsi="Times New Roman" w:cs="Times New Roman"/>
          <w:b/>
          <w:bCs/>
          <w:sz w:val="24"/>
          <w:szCs w:val="24"/>
        </w:rPr>
        <w:t>Всеукраїнської учнівської олімпіади з географії у 2023-2024 навчальному році</w:t>
      </w:r>
    </w:p>
    <w:p w:rsidR="00EC5954" w:rsidRPr="00C13D95" w:rsidRDefault="00EC5954" w:rsidP="00A720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D95">
        <w:rPr>
          <w:rFonts w:ascii="Times New Roman" w:hAnsi="Times New Roman" w:cs="Times New Roman"/>
          <w:b/>
          <w:bCs/>
          <w:sz w:val="24"/>
          <w:szCs w:val="24"/>
        </w:rPr>
        <w:t>10 клас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C13D95">
        <w:rPr>
          <w:rFonts w:ascii="Times New Roman" w:hAnsi="Times New Roman" w:cs="Times New Roman"/>
          <w:b/>
          <w:bCs/>
          <w:sz w:val="24"/>
          <w:szCs w:val="24"/>
        </w:rPr>
        <w:t>ІІІ частина</w:t>
      </w:r>
    </w:p>
    <w:p w:rsidR="00EC5954" w:rsidRPr="00C13D95" w:rsidRDefault="00EC5954" w:rsidP="00A7205C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13D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Тести (правильна відповідь 1 бал, сума – 12 балів)</w:t>
      </w:r>
    </w:p>
    <w:p w:rsidR="00EC5954" w:rsidRPr="008B4A0E" w:rsidRDefault="00EC5954" w:rsidP="00C13D9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>13. Евкаліпт зображений на гербі:</w:t>
      </w:r>
    </w:p>
    <w:p w:rsidR="00EC5954" w:rsidRPr="008B4A0E" w:rsidRDefault="00EC5954" w:rsidP="00C13D9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657BF">
        <w:rPr>
          <w:rFonts w:ascii="Times New Roman" w:hAnsi="Times New Roman" w:cs="Times New Roman"/>
          <w:sz w:val="24"/>
          <w:szCs w:val="24"/>
        </w:rPr>
        <w:t>А) Австралії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B4A0E">
        <w:rPr>
          <w:rFonts w:ascii="Times New Roman" w:hAnsi="Times New Roman" w:cs="Times New Roman"/>
          <w:sz w:val="24"/>
          <w:szCs w:val="24"/>
        </w:rPr>
        <w:t>Б) Нової Зеландії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B4A0E">
        <w:rPr>
          <w:rFonts w:ascii="Times New Roman" w:hAnsi="Times New Roman" w:cs="Times New Roman"/>
          <w:sz w:val="24"/>
          <w:szCs w:val="24"/>
        </w:rPr>
        <w:t>В) Папуа-Нової Гвінеї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B4A0E">
        <w:rPr>
          <w:rFonts w:ascii="Times New Roman" w:hAnsi="Times New Roman" w:cs="Times New Roman"/>
          <w:sz w:val="24"/>
          <w:szCs w:val="24"/>
        </w:rPr>
        <w:t>Г) Індонезії</w:t>
      </w:r>
    </w:p>
    <w:p w:rsidR="00EC5954" w:rsidRPr="008B4A0E" w:rsidRDefault="00EC5954" w:rsidP="00C13D9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>14. Тепла океанічна течія проходить біля берегів:</w:t>
      </w:r>
    </w:p>
    <w:p w:rsidR="00EC5954" w:rsidRPr="008B4A0E" w:rsidRDefault="00EC5954" w:rsidP="00C13D9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B4A0E">
        <w:rPr>
          <w:rFonts w:ascii="Times New Roman" w:hAnsi="Times New Roman" w:cs="Times New Roman"/>
          <w:sz w:val="24"/>
          <w:szCs w:val="24"/>
        </w:rPr>
        <w:t>А) Намібії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B4A0E">
        <w:rPr>
          <w:rFonts w:ascii="Times New Roman" w:hAnsi="Times New Roman" w:cs="Times New Roman"/>
          <w:sz w:val="24"/>
          <w:szCs w:val="24"/>
        </w:rPr>
        <w:t>Б) Чилі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B4A0E">
        <w:rPr>
          <w:rFonts w:ascii="Times New Roman" w:hAnsi="Times New Roman" w:cs="Times New Roman"/>
          <w:sz w:val="24"/>
          <w:szCs w:val="24"/>
        </w:rPr>
        <w:t xml:space="preserve"> </w:t>
      </w:r>
      <w:r w:rsidRPr="003657BF">
        <w:rPr>
          <w:rFonts w:ascii="Times New Roman" w:hAnsi="Times New Roman" w:cs="Times New Roman"/>
          <w:sz w:val="24"/>
          <w:szCs w:val="24"/>
        </w:rPr>
        <w:t xml:space="preserve">В) Мозамбіку </w:t>
      </w:r>
      <w:r w:rsidRPr="008B4A0E">
        <w:rPr>
          <w:rFonts w:ascii="Times New Roman" w:hAnsi="Times New Roman" w:cs="Times New Roman"/>
          <w:sz w:val="24"/>
          <w:szCs w:val="24"/>
        </w:rPr>
        <w:t>Г) Канарських островів.</w:t>
      </w:r>
    </w:p>
    <w:p w:rsidR="00EC5954" w:rsidRPr="008B4A0E" w:rsidRDefault="00EC5954" w:rsidP="00C13D9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>15. Країна, для якої характерні фіорди:</w:t>
      </w:r>
    </w:p>
    <w:p w:rsidR="00EC5954" w:rsidRPr="008B4A0E" w:rsidRDefault="00EC5954" w:rsidP="00C13D9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 xml:space="preserve">     А) Франція;         Б) Португалія;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657BF">
        <w:rPr>
          <w:rFonts w:ascii="Times New Roman" w:hAnsi="Times New Roman" w:cs="Times New Roman"/>
          <w:sz w:val="24"/>
          <w:szCs w:val="24"/>
        </w:rPr>
        <w:t>В) Норвегія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7BF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4A0E">
        <w:rPr>
          <w:rFonts w:ascii="Times New Roman" w:hAnsi="Times New Roman" w:cs="Times New Roman"/>
          <w:sz w:val="24"/>
          <w:szCs w:val="24"/>
        </w:rPr>
        <w:t>Г) Греція.</w:t>
      </w:r>
    </w:p>
    <w:p w:rsidR="00EC5954" w:rsidRPr="00C13D95" w:rsidRDefault="00EC5954" w:rsidP="00C13D95">
      <w:pPr>
        <w:spacing w:after="0" w:line="240" w:lineRule="exac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 xml:space="preserve">16. </w:t>
      </w:r>
      <w:r w:rsidRPr="00C13D95">
        <w:rPr>
          <w:rFonts w:ascii="Times New Roman" w:hAnsi="Times New Roman" w:cs="Times New Roman"/>
          <w:spacing w:val="-8"/>
          <w:sz w:val="24"/>
          <w:szCs w:val="24"/>
        </w:rPr>
        <w:t>Виберіть загальну ознаку для чотирьох країн: Канада – Нова Зеландія – Австралія – Папуа-Нова Гвінея</w:t>
      </w:r>
    </w:p>
    <w:p w:rsidR="00EC5954" w:rsidRPr="008B4A0E" w:rsidRDefault="00EC5954" w:rsidP="00C13D9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B4A0E">
        <w:rPr>
          <w:rFonts w:ascii="Times New Roman" w:hAnsi="Times New Roman" w:cs="Times New Roman"/>
          <w:sz w:val="24"/>
          <w:szCs w:val="24"/>
        </w:rPr>
        <w:t>А) Це федеративні країни</w:t>
      </w:r>
    </w:p>
    <w:p w:rsidR="00EC5954" w:rsidRPr="008B4A0E" w:rsidRDefault="00EC5954" w:rsidP="00C13D9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B4A0E">
        <w:rPr>
          <w:rFonts w:ascii="Times New Roman" w:hAnsi="Times New Roman" w:cs="Times New Roman"/>
          <w:sz w:val="24"/>
          <w:szCs w:val="24"/>
        </w:rPr>
        <w:t>Б) Це країни, де столиця не є найкрупнішим за чисельністю населення містом</w:t>
      </w:r>
    </w:p>
    <w:p w:rsidR="00EC5954" w:rsidRPr="008B4A0E" w:rsidRDefault="00EC5954" w:rsidP="00C13D9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B4A0E">
        <w:rPr>
          <w:rFonts w:ascii="Times New Roman" w:hAnsi="Times New Roman" w:cs="Times New Roman"/>
          <w:sz w:val="24"/>
          <w:szCs w:val="24"/>
        </w:rPr>
        <w:t>В) Це країни, які омиваються водами двох океанів</w:t>
      </w:r>
    </w:p>
    <w:p w:rsidR="00EC5954" w:rsidRPr="003657BF" w:rsidRDefault="00EC5954" w:rsidP="00C13D9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657BF">
        <w:rPr>
          <w:rFonts w:ascii="Times New Roman" w:hAnsi="Times New Roman" w:cs="Times New Roman"/>
          <w:sz w:val="24"/>
          <w:szCs w:val="24"/>
        </w:rPr>
        <w:t>Г) Це країни – члени Співдружності націй</w:t>
      </w:r>
    </w:p>
    <w:p w:rsidR="00EC5954" w:rsidRPr="008B4A0E" w:rsidRDefault="00EC5954" w:rsidP="00C13D95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>17. Виберіть загальну ознаку для чотирьох країн: Німеччина – Велика Британія – Франція – Іспанія</w:t>
      </w:r>
    </w:p>
    <w:p w:rsidR="00EC5954" w:rsidRPr="008B4A0E" w:rsidRDefault="00EC5954" w:rsidP="00C13D9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B4A0E">
        <w:rPr>
          <w:rFonts w:ascii="Times New Roman" w:hAnsi="Times New Roman" w:cs="Times New Roman"/>
          <w:sz w:val="24"/>
          <w:szCs w:val="24"/>
        </w:rPr>
        <w:t>А) Це країни Великої Сімки</w:t>
      </w:r>
    </w:p>
    <w:p w:rsidR="00EC5954" w:rsidRPr="008B4A0E" w:rsidRDefault="00EC5954" w:rsidP="00C13D9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B4A0E">
        <w:rPr>
          <w:rFonts w:ascii="Times New Roman" w:hAnsi="Times New Roman" w:cs="Times New Roman"/>
          <w:sz w:val="24"/>
          <w:szCs w:val="24"/>
        </w:rPr>
        <w:t>Б) Ці країни були у складі «европейської шістки», що стала основою для евроінтеграції</w:t>
      </w:r>
    </w:p>
    <w:p w:rsidR="00EC5954" w:rsidRPr="003657BF" w:rsidRDefault="00EC5954" w:rsidP="00C13D9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657BF">
        <w:rPr>
          <w:rFonts w:ascii="Times New Roman" w:hAnsi="Times New Roman" w:cs="Times New Roman"/>
          <w:sz w:val="24"/>
          <w:szCs w:val="24"/>
        </w:rPr>
        <w:t xml:space="preserve">В) У цих країнах є виробництво літаків </w:t>
      </w:r>
      <w:r w:rsidRPr="003657BF">
        <w:rPr>
          <w:rFonts w:ascii="Times New Roman" w:hAnsi="Times New Roman" w:cs="Times New Roman"/>
          <w:sz w:val="24"/>
          <w:szCs w:val="24"/>
          <w:lang w:val="en-US"/>
        </w:rPr>
        <w:t>Airbus</w:t>
      </w:r>
    </w:p>
    <w:p w:rsidR="00EC5954" w:rsidRPr="008B4A0E" w:rsidRDefault="00EC5954" w:rsidP="00C13D9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B4A0E">
        <w:rPr>
          <w:rFonts w:ascii="Times New Roman" w:hAnsi="Times New Roman" w:cs="Times New Roman"/>
          <w:sz w:val="24"/>
          <w:szCs w:val="24"/>
        </w:rPr>
        <w:t>Г) Ці країни знаходяться у першій десятці європейських країн за індексом людського розвитку</w:t>
      </w:r>
    </w:p>
    <w:p w:rsidR="00EC5954" w:rsidRPr="008B4A0E" w:rsidRDefault="00EC5954" w:rsidP="00C13D95">
      <w:pPr>
        <w:tabs>
          <w:tab w:val="left" w:pos="3402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 xml:space="preserve">18. </w:t>
      </w:r>
    </w:p>
    <w:tbl>
      <w:tblPr>
        <w:tblW w:w="98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7"/>
        <w:gridCol w:w="7018"/>
      </w:tblGrid>
      <w:tr w:rsidR="00EC5954" w:rsidRPr="00FD31AD">
        <w:tc>
          <w:tcPr>
            <w:tcW w:w="2808" w:type="dxa"/>
            <w:vAlign w:val="center"/>
          </w:tcPr>
          <w:p w:rsidR="00EC5954" w:rsidRPr="00FD31AD" w:rsidRDefault="00EC5954" w:rsidP="00FD31AD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954" w:rsidRPr="00FD31AD" w:rsidRDefault="00EC5954" w:rsidP="00FD31AD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BA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pict>
                <v:shape id="Рисунок 13" o:spid="_x0000_i1027" type="#_x0000_t75" alt="9813" style="width:129.75pt;height:60.75pt;visibility:visible">
                  <v:imagedata r:id="rId9" o:title=""/>
                </v:shape>
              </w:pict>
            </w:r>
          </w:p>
        </w:tc>
        <w:tc>
          <w:tcPr>
            <w:tcW w:w="7020" w:type="dxa"/>
            <w:vAlign w:val="center"/>
          </w:tcPr>
          <w:p w:rsidR="00EC5954" w:rsidRPr="00FD31AD" w:rsidRDefault="00EC5954" w:rsidP="00FD31AD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D">
              <w:rPr>
                <w:rFonts w:ascii="Times New Roman" w:hAnsi="Times New Roman" w:cs="Times New Roman"/>
                <w:sz w:val="24"/>
                <w:szCs w:val="24"/>
              </w:rPr>
              <w:t xml:space="preserve">На ефіопській банкноті номіналом 5 бир зображений чоловік, що збирає:   </w:t>
            </w:r>
          </w:p>
          <w:p w:rsidR="00EC5954" w:rsidRPr="00FD31AD" w:rsidRDefault="00EC5954" w:rsidP="00FD31AD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D">
              <w:rPr>
                <w:rFonts w:ascii="Times New Roman" w:hAnsi="Times New Roman" w:cs="Times New Roman"/>
                <w:sz w:val="24"/>
                <w:szCs w:val="24"/>
              </w:rPr>
              <w:t xml:space="preserve">А) ваніль;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D31AD">
              <w:rPr>
                <w:rFonts w:ascii="Times New Roman" w:hAnsi="Times New Roman" w:cs="Times New Roman"/>
                <w:sz w:val="24"/>
                <w:szCs w:val="24"/>
              </w:rPr>
              <w:t>В) каву</w:t>
            </w:r>
          </w:p>
          <w:p w:rsidR="00EC5954" w:rsidRPr="00FD31AD" w:rsidRDefault="00EC5954" w:rsidP="00FD31AD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1AD">
              <w:rPr>
                <w:rFonts w:ascii="Times New Roman" w:hAnsi="Times New Roman" w:cs="Times New Roman"/>
                <w:sz w:val="24"/>
                <w:szCs w:val="24"/>
              </w:rPr>
              <w:t>Б) арахіс;                     Г) какао.</w:t>
            </w:r>
          </w:p>
        </w:tc>
      </w:tr>
    </w:tbl>
    <w:p w:rsidR="00EC5954" w:rsidRPr="008B4A0E" w:rsidRDefault="00EC5954" w:rsidP="00F444B7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>19. Укажіть, як називається поліцентрична агломерація, що має кілька рівнопотужних міст-центрів.</w:t>
      </w:r>
    </w:p>
    <w:p w:rsidR="00EC5954" w:rsidRPr="008B4A0E" w:rsidRDefault="00EC5954" w:rsidP="003657BF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657BF">
        <w:rPr>
          <w:rFonts w:ascii="Times New Roman" w:hAnsi="Times New Roman" w:cs="Times New Roman"/>
          <w:sz w:val="24"/>
          <w:szCs w:val="24"/>
        </w:rPr>
        <w:t>А конурбація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B4A0E">
        <w:rPr>
          <w:rFonts w:ascii="Times New Roman" w:hAnsi="Times New Roman" w:cs="Times New Roman"/>
          <w:sz w:val="24"/>
          <w:szCs w:val="24"/>
        </w:rPr>
        <w:t>Б субурбанізація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B4A0E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урбанізація         </w:t>
      </w:r>
      <w:r w:rsidRPr="008B4A0E">
        <w:rPr>
          <w:rFonts w:ascii="Times New Roman" w:hAnsi="Times New Roman" w:cs="Times New Roman"/>
          <w:sz w:val="24"/>
          <w:szCs w:val="24"/>
        </w:rPr>
        <w:t>Г псевдоурбанізація</w:t>
      </w:r>
    </w:p>
    <w:p w:rsidR="00EC5954" w:rsidRPr="008B4A0E" w:rsidRDefault="00EC5954" w:rsidP="003657BF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A0E">
        <w:rPr>
          <w:rFonts w:ascii="Times New Roman" w:hAnsi="Times New Roman" w:cs="Times New Roman"/>
          <w:sz w:val="24"/>
          <w:szCs w:val="24"/>
        </w:rPr>
        <w:t>20. Укажіть, який кількісний показник є зайвим для розрахунку ресурсозабезпеченості країни, наприклад, вугіллям.</w:t>
      </w:r>
    </w:p>
    <w:p w:rsidR="00EC5954" w:rsidRPr="003657BF" w:rsidRDefault="00EC5954" w:rsidP="00F444B7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B4A0E">
        <w:rPr>
          <w:rFonts w:ascii="Times New Roman" w:hAnsi="Times New Roman" w:cs="Times New Roman"/>
          <w:sz w:val="24"/>
          <w:szCs w:val="24"/>
        </w:rPr>
        <w:t>А чисельність населення країни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3657BF">
        <w:rPr>
          <w:rFonts w:ascii="Times New Roman" w:hAnsi="Times New Roman" w:cs="Times New Roman"/>
          <w:sz w:val="24"/>
          <w:szCs w:val="24"/>
        </w:rPr>
        <w:t xml:space="preserve">Б обсяг щорічного внутрішнього споживання вугілля </w:t>
      </w:r>
    </w:p>
    <w:p w:rsidR="00EC5954" w:rsidRPr="008B4A0E" w:rsidRDefault="00EC5954" w:rsidP="00F444B7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B4A0E">
        <w:rPr>
          <w:rFonts w:ascii="Times New Roman" w:hAnsi="Times New Roman" w:cs="Times New Roman"/>
          <w:sz w:val="24"/>
          <w:szCs w:val="24"/>
        </w:rPr>
        <w:t>В обсяг щорічного видобутку вугілля у країні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B4A0E">
        <w:rPr>
          <w:rFonts w:ascii="Times New Roman" w:hAnsi="Times New Roman" w:cs="Times New Roman"/>
          <w:sz w:val="24"/>
          <w:szCs w:val="24"/>
        </w:rPr>
        <w:t>Г загальні запаси вугілля у країні</w:t>
      </w:r>
    </w:p>
    <w:p w:rsidR="00EC5954" w:rsidRPr="00DB3733" w:rsidRDefault="00EC5954" w:rsidP="00365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Pr="00DB3733">
        <w:rPr>
          <w:rFonts w:ascii="Times New Roman" w:hAnsi="Times New Roman" w:cs="Times New Roman"/>
          <w:sz w:val="24"/>
          <w:szCs w:val="24"/>
        </w:rPr>
        <w:t>Яка з перерахованих країн не є в експортером газу?</w:t>
      </w:r>
    </w:p>
    <w:p w:rsidR="00EC5954" w:rsidRPr="00DB3733" w:rsidRDefault="00EC5954" w:rsidP="003657BF">
      <w:p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B37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B3733">
        <w:rPr>
          <w:rFonts w:ascii="Times New Roman" w:hAnsi="Times New Roman" w:cs="Times New Roman"/>
          <w:sz w:val="24"/>
          <w:szCs w:val="24"/>
        </w:rPr>
        <w:t xml:space="preserve">А Нідерланди; </w:t>
      </w:r>
      <w:r w:rsidRPr="00DB37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Б</w:t>
      </w:r>
      <w:r w:rsidRPr="00DB3733">
        <w:rPr>
          <w:rFonts w:ascii="Times New Roman" w:hAnsi="Times New Roman" w:cs="Times New Roman"/>
          <w:sz w:val="24"/>
          <w:szCs w:val="24"/>
        </w:rPr>
        <w:t xml:space="preserve"> Марокко;</w:t>
      </w:r>
      <w:r>
        <w:rPr>
          <w:rFonts w:ascii="Times New Roman" w:hAnsi="Times New Roman" w:cs="Times New Roman"/>
          <w:sz w:val="24"/>
          <w:szCs w:val="24"/>
        </w:rPr>
        <w:t xml:space="preserve">            В</w:t>
      </w:r>
      <w:r w:rsidRPr="00DB3733">
        <w:rPr>
          <w:rFonts w:ascii="Times New Roman" w:hAnsi="Times New Roman" w:cs="Times New Roman"/>
          <w:sz w:val="24"/>
          <w:szCs w:val="24"/>
        </w:rPr>
        <w:t xml:space="preserve"> Алжир; </w:t>
      </w:r>
      <w:r w:rsidRPr="00DB3733">
        <w:rPr>
          <w:rFonts w:ascii="Times New Roman" w:hAnsi="Times New Roman" w:cs="Times New Roman"/>
          <w:sz w:val="24"/>
          <w:szCs w:val="24"/>
        </w:rPr>
        <w:tab/>
        <w:t>Г Норвегія.</w:t>
      </w:r>
    </w:p>
    <w:p w:rsidR="00EC5954" w:rsidRPr="00850908" w:rsidRDefault="00EC5954" w:rsidP="000B0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Pr="00850908">
        <w:rPr>
          <w:rFonts w:ascii="Times New Roman" w:hAnsi="Times New Roman" w:cs="Times New Roman"/>
          <w:sz w:val="24"/>
          <w:szCs w:val="24"/>
        </w:rPr>
        <w:t>Водоспад Анхель знаходиться на території:</w:t>
      </w:r>
    </w:p>
    <w:p w:rsidR="00EC5954" w:rsidRPr="00850908" w:rsidRDefault="00EC5954" w:rsidP="000B0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50908">
        <w:rPr>
          <w:rFonts w:ascii="Times New Roman" w:hAnsi="Times New Roman" w:cs="Times New Roman"/>
          <w:sz w:val="24"/>
          <w:szCs w:val="24"/>
        </w:rPr>
        <w:t>А) Суринаму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13890">
        <w:rPr>
          <w:rFonts w:ascii="Times New Roman" w:hAnsi="Times New Roman" w:cs="Times New Roman"/>
          <w:sz w:val="24"/>
          <w:szCs w:val="24"/>
        </w:rPr>
        <w:t>Б) Венесуели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50908">
        <w:rPr>
          <w:rFonts w:ascii="Times New Roman" w:hAnsi="Times New Roman" w:cs="Times New Roman"/>
          <w:sz w:val="24"/>
          <w:szCs w:val="24"/>
        </w:rPr>
        <w:t>В) Гайани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50908">
        <w:rPr>
          <w:rFonts w:ascii="Times New Roman" w:hAnsi="Times New Roman" w:cs="Times New Roman"/>
          <w:sz w:val="24"/>
          <w:szCs w:val="24"/>
        </w:rPr>
        <w:t>Г) Бразилії</w:t>
      </w:r>
    </w:p>
    <w:p w:rsidR="00EC5954" w:rsidRPr="00850908" w:rsidRDefault="00EC5954" w:rsidP="000B0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Pr="00850908">
        <w:rPr>
          <w:rFonts w:ascii="Times New Roman" w:hAnsi="Times New Roman" w:cs="Times New Roman"/>
          <w:sz w:val="24"/>
          <w:szCs w:val="24"/>
        </w:rPr>
        <w:t>Міста Ужгород, Мукачеве, Хуст, Берегове у 1945 р. перейшли до складу України зі складу:</w:t>
      </w:r>
    </w:p>
    <w:p w:rsidR="00EC5954" w:rsidRPr="00850908" w:rsidRDefault="00EC5954" w:rsidP="000B0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13890">
        <w:rPr>
          <w:rFonts w:ascii="Times New Roman" w:hAnsi="Times New Roman" w:cs="Times New Roman"/>
          <w:sz w:val="24"/>
          <w:szCs w:val="24"/>
        </w:rPr>
        <w:t xml:space="preserve">А) Чехословаччини; </w:t>
      </w:r>
      <w:r w:rsidRPr="00850908">
        <w:rPr>
          <w:rFonts w:ascii="Times New Roman" w:hAnsi="Times New Roman" w:cs="Times New Roman"/>
          <w:sz w:val="24"/>
          <w:szCs w:val="24"/>
        </w:rPr>
        <w:t xml:space="preserve">     Б) Польщі;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50908">
        <w:rPr>
          <w:rFonts w:ascii="Times New Roman" w:hAnsi="Times New Roman" w:cs="Times New Roman"/>
          <w:sz w:val="24"/>
          <w:szCs w:val="24"/>
        </w:rPr>
        <w:t xml:space="preserve">В) Румунії;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50908">
        <w:rPr>
          <w:rFonts w:ascii="Times New Roman" w:hAnsi="Times New Roman" w:cs="Times New Roman"/>
          <w:sz w:val="24"/>
          <w:szCs w:val="24"/>
        </w:rPr>
        <w:t>Г) Угорщини</w:t>
      </w:r>
    </w:p>
    <w:p w:rsidR="00EC5954" w:rsidRDefault="00EC5954" w:rsidP="000B0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Pr="00713890">
        <w:rPr>
          <w:rFonts w:ascii="Times New Roman" w:hAnsi="Times New Roman" w:cs="Times New Roman"/>
          <w:sz w:val="24"/>
          <w:szCs w:val="24"/>
        </w:rPr>
        <w:t xml:space="preserve">На які дві культури припадає  80 % валових зборів зерна України? </w:t>
      </w:r>
    </w:p>
    <w:p w:rsidR="00EC5954" w:rsidRPr="00836033" w:rsidRDefault="00EC5954" w:rsidP="000B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А</w:t>
      </w:r>
      <w:r w:rsidRPr="00713890">
        <w:rPr>
          <w:rFonts w:ascii="Times New Roman" w:hAnsi="Times New Roman" w:cs="Times New Roman"/>
          <w:sz w:val="24"/>
          <w:szCs w:val="24"/>
        </w:rPr>
        <w:t xml:space="preserve">) пшениця і жито; </w:t>
      </w: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713890">
        <w:rPr>
          <w:rFonts w:ascii="Times New Roman" w:hAnsi="Times New Roman" w:cs="Times New Roman"/>
          <w:sz w:val="24"/>
          <w:szCs w:val="24"/>
        </w:rPr>
        <w:t xml:space="preserve"> кукурудза і ячмінь; </w:t>
      </w:r>
      <w:r>
        <w:rPr>
          <w:rFonts w:ascii="Times New Roman" w:hAnsi="Times New Roman" w:cs="Times New Roman"/>
          <w:sz w:val="24"/>
          <w:szCs w:val="24"/>
        </w:rPr>
        <w:t>В)</w:t>
      </w:r>
      <w:r w:rsidRPr="00713890">
        <w:rPr>
          <w:rFonts w:ascii="Times New Roman" w:hAnsi="Times New Roman" w:cs="Times New Roman"/>
          <w:sz w:val="24"/>
          <w:szCs w:val="24"/>
        </w:rPr>
        <w:t xml:space="preserve"> пшениця і кукурудза</w:t>
      </w:r>
      <w:r>
        <w:rPr>
          <w:rFonts w:ascii="Times New Roman" w:hAnsi="Times New Roman" w:cs="Times New Roman"/>
          <w:sz w:val="24"/>
          <w:szCs w:val="24"/>
        </w:rPr>
        <w:t xml:space="preserve">      Г)</w:t>
      </w:r>
      <w:r w:rsidRPr="00713890">
        <w:rPr>
          <w:rFonts w:ascii="Times New Roman" w:hAnsi="Times New Roman" w:cs="Times New Roman"/>
          <w:sz w:val="24"/>
          <w:szCs w:val="24"/>
        </w:rPr>
        <w:t xml:space="preserve"> пшениця і ячмінь</w:t>
      </w:r>
      <w:r w:rsidRPr="00836033">
        <w:rPr>
          <w:rFonts w:ascii="Times New Roman" w:hAnsi="Times New Roman" w:cs="Times New Roman"/>
          <w:sz w:val="28"/>
          <w:szCs w:val="28"/>
        </w:rPr>
        <w:t>.</w:t>
      </w:r>
    </w:p>
    <w:p w:rsidR="00EC5954" w:rsidRPr="00F93396" w:rsidRDefault="00EC5954" w:rsidP="00C13D95">
      <w:pPr>
        <w:spacing w:after="0" w:line="240" w:lineRule="auto"/>
        <w:ind w:right="425"/>
        <w:jc w:val="center"/>
        <w:rPr>
          <w:rFonts w:ascii="Times New Roman" w:hAnsi="Times New Roman" w:cs="Times New Roman"/>
          <w:sz w:val="24"/>
          <w:szCs w:val="24"/>
        </w:rPr>
      </w:pPr>
      <w:r w:rsidRPr="00F93396">
        <w:rPr>
          <w:rFonts w:ascii="Times New Roman" w:hAnsi="Times New Roman" w:cs="Times New Roman"/>
          <w:b/>
          <w:bCs/>
          <w:color w:val="000000"/>
          <w:w w:val="102"/>
          <w:sz w:val="24"/>
          <w:szCs w:val="24"/>
        </w:rPr>
        <w:t>Практичне завдання  3</w:t>
      </w:r>
      <w:r>
        <w:rPr>
          <w:rFonts w:ascii="Times New Roman" w:hAnsi="Times New Roman" w:cs="Times New Roman"/>
          <w:b/>
          <w:bCs/>
          <w:color w:val="000000"/>
          <w:w w:val="102"/>
          <w:sz w:val="24"/>
          <w:szCs w:val="24"/>
        </w:rPr>
        <w:t xml:space="preserve"> </w:t>
      </w:r>
      <w:r w:rsidRPr="00F93396">
        <w:rPr>
          <w:rFonts w:ascii="Times New Roman" w:hAnsi="Times New Roman" w:cs="Times New Roman"/>
          <w:sz w:val="24"/>
          <w:szCs w:val="24"/>
        </w:rPr>
        <w:t>(</w:t>
      </w:r>
      <w:r w:rsidRPr="00F93396">
        <w:rPr>
          <w:rFonts w:ascii="Times New Roman" w:hAnsi="Times New Roman" w:cs="Times New Roman"/>
          <w:b/>
          <w:bCs/>
          <w:sz w:val="24"/>
          <w:szCs w:val="24"/>
        </w:rPr>
        <w:t>12 балів)</w:t>
      </w:r>
    </w:p>
    <w:p w:rsidR="00EC5954" w:rsidRPr="00F93396" w:rsidRDefault="00EC5954" w:rsidP="00C13D9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3396">
        <w:rPr>
          <w:rFonts w:ascii="Times New Roman" w:hAnsi="Times New Roman" w:cs="Times New Roman"/>
          <w:sz w:val="24"/>
          <w:szCs w:val="24"/>
        </w:rPr>
        <w:t>Розрахуйте і впишіть у таблицю пропущені величини. Порівняйте як відрізняються темпи зміни середнього віку населення світу та коефіцієнта народжуваності на відтинках 1965</w:t>
      </w:r>
      <w:r w:rsidRPr="00F933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</w:t>
      </w:r>
      <w:r w:rsidRPr="00F93396">
        <w:rPr>
          <w:rFonts w:ascii="Times New Roman" w:hAnsi="Times New Roman" w:cs="Times New Roman"/>
          <w:sz w:val="24"/>
          <w:szCs w:val="24"/>
        </w:rPr>
        <w:t>2000 рр. та 2000</w:t>
      </w:r>
      <w:r w:rsidRPr="00F933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</w:t>
      </w:r>
      <w:r w:rsidRPr="00F93396">
        <w:rPr>
          <w:rFonts w:ascii="Times New Roman" w:hAnsi="Times New Roman" w:cs="Times New Roman"/>
          <w:sz w:val="24"/>
          <w:szCs w:val="24"/>
        </w:rPr>
        <w:t>2023 рр. Вкажіть причини відмінностей</w:t>
      </w:r>
      <w:r w:rsidRPr="00F9339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102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17"/>
        <w:gridCol w:w="1809"/>
        <w:gridCol w:w="1434"/>
        <w:gridCol w:w="1433"/>
        <w:gridCol w:w="1640"/>
        <w:gridCol w:w="2368"/>
      </w:tblGrid>
      <w:tr w:rsidR="00EC5954" w:rsidRPr="00F93396" w:rsidTr="00AE7077">
        <w:tc>
          <w:tcPr>
            <w:tcW w:w="1614" w:type="dxa"/>
            <w:vAlign w:val="bottom"/>
          </w:tcPr>
          <w:p w:rsidR="00EC5954" w:rsidRPr="00F93396" w:rsidRDefault="00EC5954" w:rsidP="00AE7077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Рік</w:t>
            </w: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</w:t>
            </w: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ипня)</w:t>
            </w:r>
          </w:p>
        </w:tc>
        <w:tc>
          <w:tcPr>
            <w:tcW w:w="1683" w:type="dxa"/>
            <w:vAlign w:val="bottom"/>
          </w:tcPr>
          <w:p w:rsidR="00EC5954" w:rsidRPr="00F93396" w:rsidRDefault="00EC5954" w:rsidP="00AE7077">
            <w:pPr>
              <w:spacing w:after="0" w:line="240" w:lineRule="auto"/>
              <w:ind w:right="42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Населення</w:t>
            </w:r>
          </w:p>
          <w:p w:rsidR="00EC5954" w:rsidRPr="00F93396" w:rsidRDefault="00EC5954" w:rsidP="00AE7077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(млн. осіб)</w:t>
            </w:r>
          </w:p>
        </w:tc>
        <w:tc>
          <w:tcPr>
            <w:tcW w:w="1587" w:type="dxa"/>
            <w:vAlign w:val="bottom"/>
          </w:tcPr>
          <w:p w:rsidR="00EC5954" w:rsidRPr="00F93396" w:rsidRDefault="00EC5954" w:rsidP="00AE7077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Річна %</w:t>
            </w: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зміна</w:t>
            </w:r>
          </w:p>
        </w:tc>
        <w:tc>
          <w:tcPr>
            <w:tcW w:w="1586" w:type="dxa"/>
            <w:vAlign w:val="bottom"/>
          </w:tcPr>
          <w:p w:rsidR="00EC5954" w:rsidRPr="00F93396" w:rsidRDefault="00EC5954" w:rsidP="00AE7077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Річна</w:t>
            </w: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зміна</w:t>
            </w:r>
          </w:p>
        </w:tc>
        <w:tc>
          <w:tcPr>
            <w:tcW w:w="1651" w:type="dxa"/>
            <w:vAlign w:val="bottom"/>
          </w:tcPr>
          <w:p w:rsidR="00EC5954" w:rsidRPr="00F93396" w:rsidRDefault="00EC5954" w:rsidP="00AE7077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Середній</w:t>
            </w: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вік</w:t>
            </w:r>
          </w:p>
        </w:tc>
        <w:tc>
          <w:tcPr>
            <w:tcW w:w="2080" w:type="dxa"/>
            <w:vAlign w:val="bottom"/>
          </w:tcPr>
          <w:p w:rsidR="00EC5954" w:rsidRPr="00F93396" w:rsidRDefault="00EC5954" w:rsidP="00AE7077">
            <w:pPr>
              <w:spacing w:after="0" w:line="240" w:lineRule="auto"/>
              <w:ind w:right="42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Коефіцієнт </w:t>
            </w:r>
          </w:p>
          <w:p w:rsidR="00EC5954" w:rsidRPr="00F93396" w:rsidRDefault="00EC5954" w:rsidP="00AE7077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народжуваності</w:t>
            </w:r>
          </w:p>
        </w:tc>
      </w:tr>
      <w:tr w:rsidR="00EC5954" w:rsidRPr="00F93396" w:rsidTr="00AE7077">
        <w:tc>
          <w:tcPr>
            <w:tcW w:w="1614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2023 рік</w:t>
            </w:r>
          </w:p>
        </w:tc>
        <w:tc>
          <w:tcPr>
            <w:tcW w:w="1683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8 045</w:t>
            </w:r>
          </w:p>
        </w:tc>
        <w:tc>
          <w:tcPr>
            <w:tcW w:w="1587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651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30.5</w:t>
            </w:r>
          </w:p>
        </w:tc>
        <w:tc>
          <w:tcPr>
            <w:tcW w:w="2080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2.31</w:t>
            </w:r>
          </w:p>
        </w:tc>
      </w:tr>
      <w:tr w:rsidR="00EC5954" w:rsidRPr="00F93396" w:rsidTr="00AE7077">
        <w:tc>
          <w:tcPr>
            <w:tcW w:w="1614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2015 рік</w:t>
            </w:r>
          </w:p>
        </w:tc>
        <w:tc>
          <w:tcPr>
            <w:tcW w:w="1683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7 427</w:t>
            </w:r>
          </w:p>
        </w:tc>
        <w:tc>
          <w:tcPr>
            <w:tcW w:w="1587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1,20 %</w:t>
            </w:r>
          </w:p>
        </w:tc>
        <w:tc>
          <w:tcPr>
            <w:tcW w:w="1586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80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2.52</w:t>
            </w:r>
          </w:p>
        </w:tc>
      </w:tr>
      <w:tr w:rsidR="00EC5954" w:rsidRPr="00F93396" w:rsidTr="00AE7077">
        <w:tc>
          <w:tcPr>
            <w:tcW w:w="1614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2000 рік</w:t>
            </w:r>
          </w:p>
        </w:tc>
        <w:tc>
          <w:tcPr>
            <w:tcW w:w="1683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6 149</w:t>
            </w:r>
          </w:p>
        </w:tc>
        <w:tc>
          <w:tcPr>
            <w:tcW w:w="1587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1,37 %</w:t>
            </w:r>
          </w:p>
        </w:tc>
        <w:tc>
          <w:tcPr>
            <w:tcW w:w="1586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81,1</w:t>
            </w:r>
          </w:p>
        </w:tc>
        <w:tc>
          <w:tcPr>
            <w:tcW w:w="1651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80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2.73</w:t>
            </w:r>
          </w:p>
        </w:tc>
      </w:tr>
      <w:tr w:rsidR="00EC5954" w:rsidRPr="00F93396" w:rsidTr="00AE7077">
        <w:tc>
          <w:tcPr>
            <w:tcW w:w="1614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1985 рік</w:t>
            </w:r>
          </w:p>
        </w:tc>
        <w:tc>
          <w:tcPr>
            <w:tcW w:w="1683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4 862</w:t>
            </w:r>
          </w:p>
        </w:tc>
        <w:tc>
          <w:tcPr>
            <w:tcW w:w="1587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1,75 %</w:t>
            </w:r>
          </w:p>
        </w:tc>
        <w:tc>
          <w:tcPr>
            <w:tcW w:w="1586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80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3.52</w:t>
            </w:r>
          </w:p>
        </w:tc>
      </w:tr>
      <w:tr w:rsidR="00EC5954" w:rsidRPr="00F93396" w:rsidTr="00AE7077">
        <w:tc>
          <w:tcPr>
            <w:tcW w:w="1614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1975 рік</w:t>
            </w:r>
          </w:p>
        </w:tc>
        <w:tc>
          <w:tcPr>
            <w:tcW w:w="1683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4 069</w:t>
            </w:r>
          </w:p>
        </w:tc>
        <w:tc>
          <w:tcPr>
            <w:tcW w:w="1587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1,95 %</w:t>
            </w:r>
          </w:p>
        </w:tc>
        <w:tc>
          <w:tcPr>
            <w:tcW w:w="1586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651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80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4.08</w:t>
            </w:r>
          </w:p>
        </w:tc>
      </w:tr>
      <w:tr w:rsidR="00EC5954" w:rsidRPr="00F93396" w:rsidTr="00AE7077">
        <w:tc>
          <w:tcPr>
            <w:tcW w:w="1614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1965 рік</w:t>
            </w:r>
          </w:p>
        </w:tc>
        <w:tc>
          <w:tcPr>
            <w:tcW w:w="1683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3 337</w:t>
            </w:r>
          </w:p>
        </w:tc>
        <w:tc>
          <w:tcPr>
            <w:tcW w:w="1587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1651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80" w:type="dxa"/>
          </w:tcPr>
          <w:p w:rsidR="00EC5954" w:rsidRPr="00F93396" w:rsidRDefault="00EC5954" w:rsidP="00AE7077">
            <w:pPr>
              <w:spacing w:after="0" w:line="240" w:lineRule="auto"/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96">
              <w:rPr>
                <w:rFonts w:ascii="Times New Roman" w:hAnsi="Times New Roman" w:cs="Times New Roman"/>
                <w:sz w:val="24"/>
                <w:szCs w:val="24"/>
              </w:rPr>
              <w:t>5.08</w:t>
            </w:r>
          </w:p>
        </w:tc>
      </w:tr>
    </w:tbl>
    <w:p w:rsidR="00EC5954" w:rsidRPr="008B4A0E" w:rsidRDefault="00EC5954" w:rsidP="00C13D95">
      <w:pPr>
        <w:spacing w:after="0" w:line="240" w:lineRule="auto"/>
        <w:jc w:val="both"/>
      </w:pPr>
    </w:p>
    <w:sectPr w:rsidR="00EC5954" w:rsidRPr="008B4A0E" w:rsidSect="006C7DFB">
      <w:pgSz w:w="11906" w:h="16838"/>
      <w:pgMar w:top="1134" w:right="282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954" w:rsidRDefault="00EC5954">
      <w:r>
        <w:separator/>
      </w:r>
    </w:p>
  </w:endnote>
  <w:endnote w:type="continuationSeparator" w:id="1">
    <w:p w:rsidR="00EC5954" w:rsidRDefault="00EC59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等?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Roboto Condense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954" w:rsidRDefault="00EC5954">
      <w:r>
        <w:separator/>
      </w:r>
    </w:p>
  </w:footnote>
  <w:footnote w:type="continuationSeparator" w:id="1">
    <w:p w:rsidR="00EC5954" w:rsidRDefault="00EC59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C270F"/>
    <w:multiLevelType w:val="hybridMultilevel"/>
    <w:tmpl w:val="24CAD7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896BFC"/>
    <w:multiLevelType w:val="hybridMultilevel"/>
    <w:tmpl w:val="806E931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6F00E8"/>
    <w:multiLevelType w:val="hybridMultilevel"/>
    <w:tmpl w:val="C1E609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0BEF"/>
    <w:rsid w:val="00010115"/>
    <w:rsid w:val="00014D0C"/>
    <w:rsid w:val="000B0CF9"/>
    <w:rsid w:val="000B6BA2"/>
    <w:rsid w:val="000D7BE0"/>
    <w:rsid w:val="00117440"/>
    <w:rsid w:val="00121ADF"/>
    <w:rsid w:val="00124BA1"/>
    <w:rsid w:val="00137899"/>
    <w:rsid w:val="001549A3"/>
    <w:rsid w:val="00157A39"/>
    <w:rsid w:val="00171895"/>
    <w:rsid w:val="001C4378"/>
    <w:rsid w:val="001D2C0F"/>
    <w:rsid w:val="001D6B90"/>
    <w:rsid w:val="00225E47"/>
    <w:rsid w:val="00265D2F"/>
    <w:rsid w:val="003657BF"/>
    <w:rsid w:val="00375B62"/>
    <w:rsid w:val="0039463C"/>
    <w:rsid w:val="003A6E53"/>
    <w:rsid w:val="003D067C"/>
    <w:rsid w:val="00423BAD"/>
    <w:rsid w:val="0044625E"/>
    <w:rsid w:val="00460BCB"/>
    <w:rsid w:val="004A0BEF"/>
    <w:rsid w:val="004A7EA9"/>
    <w:rsid w:val="004C7610"/>
    <w:rsid w:val="004E6B50"/>
    <w:rsid w:val="004F31A6"/>
    <w:rsid w:val="00501EF4"/>
    <w:rsid w:val="00501FF4"/>
    <w:rsid w:val="00502273"/>
    <w:rsid w:val="00527E67"/>
    <w:rsid w:val="00531474"/>
    <w:rsid w:val="005604B8"/>
    <w:rsid w:val="00563F04"/>
    <w:rsid w:val="005A1601"/>
    <w:rsid w:val="005E0EB5"/>
    <w:rsid w:val="005F424B"/>
    <w:rsid w:val="005F7965"/>
    <w:rsid w:val="00631F80"/>
    <w:rsid w:val="00652FD3"/>
    <w:rsid w:val="006605B2"/>
    <w:rsid w:val="006C511A"/>
    <w:rsid w:val="006C7DFB"/>
    <w:rsid w:val="006E67B8"/>
    <w:rsid w:val="00713890"/>
    <w:rsid w:val="0071514A"/>
    <w:rsid w:val="00722D2E"/>
    <w:rsid w:val="00733310"/>
    <w:rsid w:val="007B3FB7"/>
    <w:rsid w:val="007E378C"/>
    <w:rsid w:val="007E4741"/>
    <w:rsid w:val="008010EC"/>
    <w:rsid w:val="00807C23"/>
    <w:rsid w:val="00836033"/>
    <w:rsid w:val="008366D8"/>
    <w:rsid w:val="00850908"/>
    <w:rsid w:val="0086673B"/>
    <w:rsid w:val="008B4A0E"/>
    <w:rsid w:val="009223B0"/>
    <w:rsid w:val="0094347D"/>
    <w:rsid w:val="00974D82"/>
    <w:rsid w:val="00986C90"/>
    <w:rsid w:val="009C6761"/>
    <w:rsid w:val="009E5F1B"/>
    <w:rsid w:val="009F0F4D"/>
    <w:rsid w:val="00A347A9"/>
    <w:rsid w:val="00A37275"/>
    <w:rsid w:val="00A4207A"/>
    <w:rsid w:val="00A7205C"/>
    <w:rsid w:val="00A93F3C"/>
    <w:rsid w:val="00A957E9"/>
    <w:rsid w:val="00AC494C"/>
    <w:rsid w:val="00AC6088"/>
    <w:rsid w:val="00AC6E13"/>
    <w:rsid w:val="00AE7077"/>
    <w:rsid w:val="00B102EE"/>
    <w:rsid w:val="00BB0F3D"/>
    <w:rsid w:val="00BC1198"/>
    <w:rsid w:val="00BC39F7"/>
    <w:rsid w:val="00BD2B07"/>
    <w:rsid w:val="00BF7170"/>
    <w:rsid w:val="00C13D95"/>
    <w:rsid w:val="00C276F4"/>
    <w:rsid w:val="00C3791F"/>
    <w:rsid w:val="00C61B80"/>
    <w:rsid w:val="00C824FC"/>
    <w:rsid w:val="00CE61FD"/>
    <w:rsid w:val="00D1105C"/>
    <w:rsid w:val="00D45D7F"/>
    <w:rsid w:val="00D460C4"/>
    <w:rsid w:val="00D87E48"/>
    <w:rsid w:val="00D93221"/>
    <w:rsid w:val="00DB3733"/>
    <w:rsid w:val="00E377C0"/>
    <w:rsid w:val="00E55D1D"/>
    <w:rsid w:val="00E82960"/>
    <w:rsid w:val="00E90EC0"/>
    <w:rsid w:val="00EB28E3"/>
    <w:rsid w:val="00EC5954"/>
    <w:rsid w:val="00F444B7"/>
    <w:rsid w:val="00F732D5"/>
    <w:rsid w:val="00F93396"/>
    <w:rsid w:val="00FA5C62"/>
    <w:rsid w:val="00FD31AD"/>
    <w:rsid w:val="00FF5777"/>
    <w:rsid w:val="00FF5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D2E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7275"/>
    <w:pPr>
      <w:keepNext/>
      <w:keepLines/>
      <w:spacing w:before="240"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7275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styleId="NoSpacing">
    <w:name w:val="No Spacing"/>
    <w:uiPriority w:val="99"/>
    <w:qFormat/>
    <w:rsid w:val="00375B62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D45D7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F444B7"/>
    <w:rPr>
      <w:rFonts w:cs="Calibri"/>
      <w:kern w:val="2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rt0xe">
    <w:name w:val="trt0xe"/>
    <w:basedOn w:val="Normal"/>
    <w:uiPriority w:val="99"/>
    <w:rsid w:val="00124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99"/>
    <w:qFormat/>
    <w:rsid w:val="001C4378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C27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76F4"/>
    <w:rPr>
      <w:rFonts w:ascii="Tahoma" w:hAnsi="Tahoma" w:cs="Tahoma"/>
      <w:sz w:val="16"/>
      <w:szCs w:val="16"/>
      <w:lang w:val="uk-UA"/>
    </w:rPr>
  </w:style>
  <w:style w:type="paragraph" w:customStyle="1" w:styleId="10">
    <w:name w:val="Звичайний1"/>
    <w:uiPriority w:val="99"/>
    <w:rsid w:val="00E55D1D"/>
    <w:pPr>
      <w:widowControl w:val="0"/>
      <w:spacing w:line="360" w:lineRule="auto"/>
      <w:ind w:firstLine="567"/>
      <w:jc w:val="both"/>
    </w:pPr>
    <w:rPr>
      <w:rFonts w:ascii="Times New Roman" w:eastAsia="等?" w:hAnsi="Times New Roman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35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3</Pages>
  <Words>4730</Words>
  <Characters>2697</Characters>
  <Application>Microsoft Office Outlook</Application>
  <DocSecurity>0</DocSecurity>
  <Lines>0</Lines>
  <Paragraphs>0</Paragraphs>
  <ScaleCrop>false</ScaleCrop>
  <Company>OIPPO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Завдання ІІІ етапу</dc:title>
  <dc:subject/>
  <dc:creator>Fadieieva Tetiana</dc:creator>
  <cp:keywords/>
  <dc:description/>
  <cp:lastModifiedBy>inst Подолюк</cp:lastModifiedBy>
  <cp:revision>6</cp:revision>
  <cp:lastPrinted>2024-02-09T10:58:00Z</cp:lastPrinted>
  <dcterms:created xsi:type="dcterms:W3CDTF">2024-02-09T08:35:00Z</dcterms:created>
  <dcterms:modified xsi:type="dcterms:W3CDTF">2024-02-09T11:00:00Z</dcterms:modified>
</cp:coreProperties>
</file>