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2C" w:rsidRPr="0063192C" w:rsidRDefault="0063192C" w:rsidP="0063192C">
      <w:pPr>
        <w:rPr>
          <w:lang w:val="uk-UA"/>
        </w:rPr>
      </w:pPr>
      <w:bookmarkStart w:id="0" w:name="_GoBack"/>
      <w:bookmarkEnd w:id="0"/>
      <w:proofErr w:type="spellStart"/>
      <w:r>
        <w:t>Орієнтовні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письмових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і </w:t>
      </w:r>
      <w:proofErr w:type="spellStart"/>
      <w:proofErr w:type="gramStart"/>
      <w:r>
        <w:t>перев</w:t>
      </w:r>
      <w:proofErr w:type="gramEnd"/>
      <w:r>
        <w:t>ірки</w:t>
      </w:r>
      <w:proofErr w:type="spellEnd"/>
      <w:r>
        <w:t xml:space="preserve"> </w:t>
      </w:r>
      <w:proofErr w:type="spellStart"/>
      <w:r>
        <w:t>зошитів</w:t>
      </w:r>
      <w:proofErr w:type="spellEnd"/>
      <w:r>
        <w:t xml:space="preserve"> з </w:t>
      </w:r>
      <w:proofErr w:type="spellStart"/>
      <w:r>
        <w:t>природничо-математичних</w:t>
      </w:r>
      <w:proofErr w:type="spellEnd"/>
      <w:r>
        <w:t xml:space="preserve"> </w:t>
      </w:r>
      <w:proofErr w:type="spellStart"/>
      <w:r>
        <w:t>дисциплін</w:t>
      </w:r>
      <w:proofErr w:type="spellEnd"/>
      <w:r>
        <w:t xml:space="preserve"> у 5-11 </w:t>
      </w:r>
      <w:proofErr w:type="spellStart"/>
      <w:r>
        <w:t>класах</w:t>
      </w:r>
      <w:proofErr w:type="spellEnd"/>
      <w:r>
        <w:rPr>
          <w:lang w:val="uk-UA"/>
        </w:rPr>
        <w:t xml:space="preserve"> (витяг)</w:t>
      </w:r>
    </w:p>
    <w:p w:rsidR="0063192C" w:rsidRDefault="0063192C" w:rsidP="0063192C">
      <w:r>
        <w:t xml:space="preserve">27.12.2000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1/9—529</w:t>
      </w:r>
    </w:p>
    <w:p w:rsidR="0063192C" w:rsidRDefault="0063192C" w:rsidP="0063192C">
      <w:proofErr w:type="spellStart"/>
      <w:r>
        <w:t>Зміни</w:t>
      </w:r>
      <w:proofErr w:type="spellEnd"/>
      <w:r>
        <w:t xml:space="preserve"> у </w:t>
      </w:r>
      <w:proofErr w:type="spellStart"/>
      <w:proofErr w:type="gramStart"/>
      <w:r>
        <w:t>п</w:t>
      </w:r>
      <w:proofErr w:type="gramEnd"/>
      <w:r>
        <w:t>ідходах</w:t>
      </w:r>
      <w:proofErr w:type="spellEnd"/>
      <w:r>
        <w:t xml:space="preserve"> до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у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спонукають</w:t>
      </w:r>
      <w:proofErr w:type="spellEnd"/>
      <w:r>
        <w:t xml:space="preserve"> </w:t>
      </w:r>
      <w:proofErr w:type="spellStart"/>
      <w:r>
        <w:t>переглянути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письмових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та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зошитів</w:t>
      </w:r>
      <w:proofErr w:type="spellEnd"/>
      <w:r>
        <w:t xml:space="preserve"> з </w:t>
      </w:r>
      <w:proofErr w:type="spellStart"/>
      <w:r>
        <w:t>природничо-математичних</w:t>
      </w:r>
      <w:proofErr w:type="spellEnd"/>
      <w:r>
        <w:t xml:space="preserve"> </w:t>
      </w:r>
      <w:proofErr w:type="spellStart"/>
      <w:r>
        <w:t>дисциплін</w:t>
      </w:r>
      <w:proofErr w:type="spellEnd"/>
      <w:r>
        <w:t>.</w:t>
      </w:r>
    </w:p>
    <w:p w:rsidR="0063192C" w:rsidRDefault="0063192C" w:rsidP="0063192C">
      <w:r>
        <w:t xml:space="preserve">1.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письмових</w:t>
      </w:r>
      <w:proofErr w:type="spellEnd"/>
      <w:r>
        <w:t xml:space="preserve"> </w:t>
      </w:r>
      <w:proofErr w:type="spellStart"/>
      <w:r>
        <w:t>робі</w:t>
      </w:r>
      <w:proofErr w:type="gramStart"/>
      <w:r>
        <w:t>т</w:t>
      </w:r>
      <w:proofErr w:type="spellEnd"/>
      <w:proofErr w:type="gramEnd"/>
      <w:r>
        <w:t>.</w:t>
      </w:r>
    </w:p>
    <w:p w:rsidR="0063192C" w:rsidRDefault="0063192C" w:rsidP="0063192C">
      <w:proofErr w:type="spellStart"/>
      <w:r>
        <w:t>Основними</w:t>
      </w:r>
      <w:proofErr w:type="spellEnd"/>
      <w:r>
        <w:t xml:space="preserve"> видами </w:t>
      </w:r>
      <w:proofErr w:type="spellStart"/>
      <w:r>
        <w:t>класних</w:t>
      </w:r>
      <w:proofErr w:type="spellEnd"/>
      <w:r>
        <w:t xml:space="preserve"> і </w:t>
      </w:r>
      <w:proofErr w:type="spellStart"/>
      <w:r>
        <w:t>домашніх</w:t>
      </w:r>
      <w:proofErr w:type="spellEnd"/>
      <w:r>
        <w:t xml:space="preserve"> </w:t>
      </w:r>
      <w:proofErr w:type="spellStart"/>
      <w:r>
        <w:t>письмових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з </w:t>
      </w:r>
      <w:proofErr w:type="spellStart"/>
      <w:r>
        <w:t>природничо-математичних</w:t>
      </w:r>
      <w:proofErr w:type="spellEnd"/>
      <w:r>
        <w:t xml:space="preserve"> </w:t>
      </w:r>
      <w:proofErr w:type="spellStart"/>
      <w:r>
        <w:t>дисциплін</w:t>
      </w:r>
      <w:proofErr w:type="spellEnd"/>
      <w:proofErr w:type="gramStart"/>
      <w:r>
        <w:t xml:space="preserve"> є:</w:t>
      </w:r>
      <w:proofErr w:type="gramEnd"/>
    </w:p>
    <w:p w:rsidR="0063192C" w:rsidRDefault="0063192C" w:rsidP="0063192C">
      <w:proofErr w:type="spellStart"/>
      <w:r>
        <w:t>розв'язування</w:t>
      </w:r>
      <w:proofErr w:type="spellEnd"/>
      <w:r>
        <w:t xml:space="preserve"> задач і </w:t>
      </w:r>
      <w:proofErr w:type="spellStart"/>
      <w:r>
        <w:t>вправ</w:t>
      </w:r>
      <w:proofErr w:type="spellEnd"/>
      <w:r>
        <w:t xml:space="preserve"> з математики, </w:t>
      </w:r>
      <w:proofErr w:type="spellStart"/>
      <w:r>
        <w:t>фізики</w:t>
      </w:r>
      <w:proofErr w:type="spellEnd"/>
      <w:r>
        <w:t xml:space="preserve">, </w:t>
      </w:r>
      <w:proofErr w:type="spellStart"/>
      <w:r>
        <w:t>хі</w:t>
      </w:r>
      <w:proofErr w:type="gramStart"/>
      <w:r>
        <w:t>м</w:t>
      </w:r>
      <w:proofErr w:type="gramEnd"/>
      <w:r>
        <w:t>ії</w:t>
      </w:r>
      <w:proofErr w:type="spellEnd"/>
      <w:r>
        <w:t xml:space="preserve">, </w:t>
      </w:r>
      <w:proofErr w:type="spellStart"/>
      <w:r>
        <w:t>біології</w:t>
      </w:r>
      <w:proofErr w:type="spellEnd"/>
      <w:r>
        <w:t xml:space="preserve">, </w:t>
      </w:r>
      <w:proofErr w:type="spellStart"/>
      <w:r>
        <w:t>географії</w:t>
      </w:r>
      <w:proofErr w:type="spellEnd"/>
      <w:r>
        <w:t>;</w:t>
      </w:r>
    </w:p>
    <w:p w:rsidR="0063192C" w:rsidRDefault="0063192C" w:rsidP="0063192C">
      <w:proofErr w:type="spellStart"/>
      <w:r>
        <w:t>оформлення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лабораторних</w:t>
      </w:r>
      <w:proofErr w:type="spellEnd"/>
      <w:r>
        <w:t xml:space="preserve">, </w:t>
      </w:r>
      <w:proofErr w:type="spellStart"/>
      <w:r>
        <w:t>практич¬них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(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>);</w:t>
      </w:r>
    </w:p>
    <w:p w:rsidR="0063192C" w:rsidRDefault="0063192C" w:rsidP="0063192C">
      <w:proofErr w:type="spellStart"/>
      <w:r>
        <w:t>складання</w:t>
      </w:r>
      <w:proofErr w:type="spellEnd"/>
      <w:r>
        <w:t xml:space="preserve"> </w:t>
      </w:r>
      <w:proofErr w:type="spellStart"/>
      <w:r>
        <w:t>таблиць</w:t>
      </w:r>
      <w:proofErr w:type="spellEnd"/>
      <w:r>
        <w:t xml:space="preserve">, схем, </w:t>
      </w:r>
      <w:proofErr w:type="spellStart"/>
      <w:r>
        <w:t>написання</w:t>
      </w:r>
      <w:proofErr w:type="spellEnd"/>
      <w:r>
        <w:t xml:space="preserve"> </w:t>
      </w:r>
      <w:proofErr w:type="spellStart"/>
      <w:r>
        <w:t>рефератів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;</w:t>
      </w:r>
    </w:p>
    <w:p w:rsidR="00B321F5" w:rsidRDefault="0063192C" w:rsidP="0063192C">
      <w:pPr>
        <w:rPr>
          <w:lang w:val="uk-UA"/>
        </w:rPr>
      </w:pPr>
      <w:proofErr w:type="spellStart"/>
      <w:r>
        <w:t>самостійні</w:t>
      </w:r>
      <w:proofErr w:type="spellEnd"/>
      <w:r>
        <w:t xml:space="preserve"> та </w:t>
      </w:r>
      <w:proofErr w:type="spellStart"/>
      <w:r>
        <w:t>контрольні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:rsidR="0063192C" w:rsidRPr="0063192C" w:rsidRDefault="0063192C" w:rsidP="0063192C">
      <w:pPr>
        <w:rPr>
          <w:lang w:val="uk-UA"/>
        </w:rPr>
      </w:pPr>
      <w:r w:rsidRPr="0063192C">
        <w:rPr>
          <w:lang w:val="uk-UA"/>
        </w:rPr>
        <w:t>1. Види письмових робіт.</w:t>
      </w:r>
    </w:p>
    <w:p w:rsidR="0063192C" w:rsidRPr="0063192C" w:rsidRDefault="0063192C" w:rsidP="0063192C">
      <w:pPr>
        <w:rPr>
          <w:lang w:val="uk-UA"/>
        </w:rPr>
      </w:pPr>
      <w:r w:rsidRPr="0063192C">
        <w:rPr>
          <w:lang w:val="uk-UA"/>
        </w:rPr>
        <w:t>Основними видами класних і домашніх письмових робіт з природничо-математичних дисциплін є:</w:t>
      </w:r>
    </w:p>
    <w:p w:rsidR="0063192C" w:rsidRPr="0063192C" w:rsidRDefault="0063192C" w:rsidP="0063192C">
      <w:pPr>
        <w:rPr>
          <w:lang w:val="uk-UA"/>
        </w:rPr>
      </w:pPr>
      <w:r w:rsidRPr="0063192C">
        <w:rPr>
          <w:lang w:val="uk-UA"/>
        </w:rPr>
        <w:t>розв'язування задач і вправ з математики, фізики, хімії, біології, географії;</w:t>
      </w:r>
    </w:p>
    <w:p w:rsidR="0063192C" w:rsidRPr="0063192C" w:rsidRDefault="0063192C" w:rsidP="0063192C">
      <w:pPr>
        <w:rPr>
          <w:lang w:val="uk-UA"/>
        </w:rPr>
      </w:pPr>
      <w:r w:rsidRPr="0063192C">
        <w:rPr>
          <w:lang w:val="uk-UA"/>
        </w:rPr>
        <w:t>оформлення результатів виконання лабораторних, практичних робіт (відповідно до навчальних програм);</w:t>
      </w:r>
    </w:p>
    <w:p w:rsidR="0063192C" w:rsidRDefault="0063192C" w:rsidP="0063192C">
      <w:pPr>
        <w:rPr>
          <w:lang w:val="uk-UA"/>
        </w:rPr>
      </w:pPr>
      <w:r w:rsidRPr="0063192C">
        <w:rPr>
          <w:lang w:val="uk-UA"/>
        </w:rPr>
        <w:t>складання таблиць, схем, написання рефератів тощо;</w:t>
      </w:r>
    </w:p>
    <w:p w:rsidR="0063192C" w:rsidRPr="0063192C" w:rsidRDefault="0063192C" w:rsidP="0063192C">
      <w:pPr>
        <w:rPr>
          <w:lang w:val="uk-UA"/>
        </w:rPr>
      </w:pPr>
      <w:r w:rsidRPr="0063192C">
        <w:rPr>
          <w:lang w:val="uk-UA"/>
        </w:rPr>
        <w:t>3. Кількість і призначення учнівських зошитів</w:t>
      </w:r>
    </w:p>
    <w:p w:rsidR="0063192C" w:rsidRPr="0063192C" w:rsidRDefault="0063192C" w:rsidP="0063192C">
      <w:pPr>
        <w:rPr>
          <w:lang w:val="uk-UA"/>
        </w:rPr>
      </w:pPr>
      <w:r w:rsidRPr="0063192C">
        <w:rPr>
          <w:lang w:val="uk-UA"/>
        </w:rPr>
        <w:t>Для виконання усіх видів письмових робіт потрібно мати таку кількість зошитів:</w:t>
      </w:r>
    </w:p>
    <w:p w:rsidR="0063192C" w:rsidRPr="0063192C" w:rsidRDefault="0063192C" w:rsidP="0063192C">
      <w:pPr>
        <w:rPr>
          <w:lang w:val="uk-UA"/>
        </w:rPr>
      </w:pPr>
      <w:r w:rsidRPr="0063192C">
        <w:rPr>
          <w:lang w:val="uk-UA"/>
        </w:rPr>
        <w:t>з математики:</w:t>
      </w:r>
    </w:p>
    <w:p w:rsidR="0063192C" w:rsidRPr="0063192C" w:rsidRDefault="0063192C" w:rsidP="0063192C">
      <w:pPr>
        <w:rPr>
          <w:lang w:val="uk-UA"/>
        </w:rPr>
      </w:pPr>
      <w:r w:rsidRPr="0063192C">
        <w:rPr>
          <w:lang w:val="uk-UA"/>
        </w:rPr>
        <w:t>5—6-класи — два зошити;</w:t>
      </w:r>
    </w:p>
    <w:p w:rsidR="0063192C" w:rsidRPr="0063192C" w:rsidRDefault="0063192C" w:rsidP="0063192C">
      <w:pPr>
        <w:rPr>
          <w:lang w:val="uk-UA"/>
        </w:rPr>
      </w:pPr>
      <w:r w:rsidRPr="0063192C">
        <w:rPr>
          <w:lang w:val="uk-UA"/>
        </w:rPr>
        <w:t>7—9-класи — два зошити з алгебри і один геометрії;</w:t>
      </w:r>
    </w:p>
    <w:p w:rsidR="0063192C" w:rsidRPr="0063192C" w:rsidRDefault="0063192C" w:rsidP="0063192C">
      <w:pPr>
        <w:rPr>
          <w:lang w:val="uk-UA"/>
        </w:rPr>
      </w:pPr>
      <w:r w:rsidRPr="0063192C">
        <w:rPr>
          <w:lang w:val="uk-UA"/>
        </w:rPr>
        <w:t>10—11-класи — один зошит з алгебри та початків аналізу і один — для інших видів письмових робіт;</w:t>
      </w:r>
    </w:p>
    <w:p w:rsidR="0063192C" w:rsidRPr="0063192C" w:rsidRDefault="0063192C" w:rsidP="0063192C">
      <w:pPr>
        <w:rPr>
          <w:lang w:val="uk-UA"/>
        </w:rPr>
      </w:pPr>
      <w:r w:rsidRPr="0063192C">
        <w:rPr>
          <w:lang w:val="uk-UA"/>
        </w:rPr>
        <w:t>з природознавства, біології та географії — по одному робочому зошиту для виконання лабораторних, практичних робіт та інших видів робіт;</w:t>
      </w:r>
    </w:p>
    <w:p w:rsidR="0063192C" w:rsidRPr="0063192C" w:rsidRDefault="0063192C" w:rsidP="0063192C">
      <w:pPr>
        <w:rPr>
          <w:lang w:val="uk-UA"/>
        </w:rPr>
      </w:pPr>
      <w:r w:rsidRPr="0063192C">
        <w:rPr>
          <w:lang w:val="uk-UA"/>
        </w:rPr>
        <w:t>з фізики та хімії — по два зошити; один для класних і домашніх робіт, другий — для лабораторних і практичних робіт, практикуму (останній зберігається у кабінеті протягом року);</w:t>
      </w:r>
    </w:p>
    <w:p w:rsidR="0063192C" w:rsidRPr="0063192C" w:rsidRDefault="0063192C" w:rsidP="0063192C">
      <w:pPr>
        <w:rPr>
          <w:lang w:val="uk-UA"/>
        </w:rPr>
      </w:pPr>
      <w:r w:rsidRPr="0063192C">
        <w:rPr>
          <w:lang w:val="uk-UA"/>
        </w:rPr>
        <w:t xml:space="preserve">для контрольного тематичного оцінювання з усіх </w:t>
      </w:r>
      <w:proofErr w:type="spellStart"/>
      <w:r w:rsidRPr="0063192C">
        <w:rPr>
          <w:lang w:val="uk-UA"/>
        </w:rPr>
        <w:t>дис¬циплін</w:t>
      </w:r>
      <w:proofErr w:type="spellEnd"/>
      <w:r w:rsidRPr="0063192C">
        <w:rPr>
          <w:lang w:val="uk-UA"/>
        </w:rPr>
        <w:t xml:space="preserve"> передбачаються окремі зошити чи аркуші, які </w:t>
      </w:r>
      <w:proofErr w:type="spellStart"/>
      <w:r w:rsidRPr="0063192C">
        <w:rPr>
          <w:lang w:val="uk-UA"/>
        </w:rPr>
        <w:t>збері¬гаються</w:t>
      </w:r>
      <w:proofErr w:type="spellEnd"/>
      <w:r w:rsidRPr="0063192C">
        <w:rPr>
          <w:lang w:val="uk-UA"/>
        </w:rPr>
        <w:t xml:space="preserve"> протягом навчального року в загальноосвітньому навчальному закладі.</w:t>
      </w:r>
    </w:p>
    <w:p w:rsidR="0063192C" w:rsidRPr="0063192C" w:rsidRDefault="0063192C" w:rsidP="0063192C">
      <w:pPr>
        <w:rPr>
          <w:lang w:val="uk-UA"/>
        </w:rPr>
      </w:pPr>
      <w:r w:rsidRPr="0063192C">
        <w:rPr>
          <w:lang w:val="uk-UA"/>
        </w:rPr>
        <w:lastRenderedPageBreak/>
        <w:t>4. Порядок перевірки письмових робіт</w:t>
      </w:r>
    </w:p>
    <w:p w:rsidR="0063192C" w:rsidRPr="0063192C" w:rsidRDefault="0063192C" w:rsidP="0063192C">
      <w:pPr>
        <w:rPr>
          <w:lang w:val="uk-UA"/>
        </w:rPr>
      </w:pPr>
      <w:r w:rsidRPr="0063192C">
        <w:rPr>
          <w:lang w:val="uk-UA"/>
        </w:rPr>
        <w:t>4.1. Зошити, в яких виконуються навчальні класні і домашні роботи, перевіряються:</w:t>
      </w:r>
    </w:p>
    <w:p w:rsidR="0063192C" w:rsidRPr="0063192C" w:rsidRDefault="0063192C" w:rsidP="0063192C">
      <w:pPr>
        <w:rPr>
          <w:lang w:val="uk-UA"/>
        </w:rPr>
      </w:pPr>
      <w:r w:rsidRPr="0063192C">
        <w:rPr>
          <w:lang w:val="uk-UA"/>
        </w:rPr>
        <w:t>у 5—6-х класах — з математики — один раз на тиждень;</w:t>
      </w:r>
    </w:p>
    <w:p w:rsidR="0063192C" w:rsidRPr="0063192C" w:rsidRDefault="0063192C" w:rsidP="0063192C">
      <w:pPr>
        <w:rPr>
          <w:lang w:val="uk-UA"/>
        </w:rPr>
      </w:pPr>
      <w:r w:rsidRPr="0063192C">
        <w:rPr>
          <w:lang w:val="uk-UA"/>
        </w:rPr>
        <w:t>у 7—9-х класах з алгебри та геометрії — один раз на два тижні;</w:t>
      </w:r>
    </w:p>
    <w:p w:rsidR="0063192C" w:rsidRPr="0063192C" w:rsidRDefault="0063192C" w:rsidP="0063192C">
      <w:pPr>
        <w:rPr>
          <w:lang w:val="uk-UA"/>
        </w:rPr>
      </w:pPr>
      <w:r w:rsidRPr="0063192C">
        <w:rPr>
          <w:lang w:val="uk-UA"/>
        </w:rPr>
        <w:t>у 10—11-х класах з математики — двічі на місяць.</w:t>
      </w:r>
    </w:p>
    <w:p w:rsidR="0063192C" w:rsidRPr="0063192C" w:rsidRDefault="0063192C" w:rsidP="0063192C">
      <w:pPr>
        <w:rPr>
          <w:lang w:val="uk-UA"/>
        </w:rPr>
      </w:pPr>
      <w:r w:rsidRPr="0063192C">
        <w:rPr>
          <w:lang w:val="uk-UA"/>
        </w:rPr>
        <w:t xml:space="preserve">4.2. Оцінка за ведення зошитів з математики </w:t>
      </w:r>
      <w:proofErr w:type="spellStart"/>
      <w:r w:rsidRPr="0063192C">
        <w:rPr>
          <w:lang w:val="uk-UA"/>
        </w:rPr>
        <w:t>вистав¬ляється</w:t>
      </w:r>
      <w:proofErr w:type="spellEnd"/>
      <w:r w:rsidRPr="0063192C">
        <w:rPr>
          <w:lang w:val="uk-UA"/>
        </w:rPr>
        <w:t xml:space="preserve"> в класний журнал наприкінці вивчення кожної теми.</w:t>
      </w:r>
    </w:p>
    <w:p w:rsidR="0063192C" w:rsidRPr="0063192C" w:rsidRDefault="0063192C" w:rsidP="0063192C">
      <w:pPr>
        <w:rPr>
          <w:lang w:val="uk-UA"/>
        </w:rPr>
      </w:pPr>
      <w:r w:rsidRPr="0063192C">
        <w:rPr>
          <w:lang w:val="uk-UA"/>
        </w:rPr>
        <w:t>4.3. Оцінка за ведення зошитів з фізики, хімії, біології та географії не виставляється.</w:t>
      </w:r>
    </w:p>
    <w:p w:rsidR="0063192C" w:rsidRPr="0063192C" w:rsidRDefault="0063192C" w:rsidP="0063192C">
      <w:pPr>
        <w:rPr>
          <w:lang w:val="uk-UA"/>
        </w:rPr>
      </w:pPr>
    </w:p>
    <w:p w:rsidR="0063192C" w:rsidRPr="0063192C" w:rsidRDefault="0063192C" w:rsidP="0063192C">
      <w:pPr>
        <w:rPr>
          <w:lang w:val="uk-UA"/>
        </w:rPr>
      </w:pPr>
    </w:p>
    <w:p w:rsidR="0063192C" w:rsidRPr="0063192C" w:rsidRDefault="0063192C" w:rsidP="0063192C">
      <w:pPr>
        <w:rPr>
          <w:lang w:val="uk-UA"/>
        </w:rPr>
      </w:pPr>
    </w:p>
    <w:p w:rsidR="0063192C" w:rsidRPr="0063192C" w:rsidRDefault="0063192C" w:rsidP="0063192C">
      <w:pPr>
        <w:rPr>
          <w:lang w:val="uk-UA"/>
        </w:rPr>
      </w:pPr>
    </w:p>
    <w:p w:rsidR="0063192C" w:rsidRPr="0063192C" w:rsidRDefault="0063192C" w:rsidP="0063192C">
      <w:pPr>
        <w:rPr>
          <w:lang w:val="uk-UA"/>
        </w:rPr>
      </w:pPr>
    </w:p>
    <w:p w:rsidR="0063192C" w:rsidRPr="0063192C" w:rsidRDefault="0063192C" w:rsidP="0063192C">
      <w:pPr>
        <w:rPr>
          <w:lang w:val="uk-UA"/>
        </w:rPr>
      </w:pPr>
      <w:r w:rsidRPr="0063192C">
        <w:rPr>
          <w:lang w:val="uk-UA"/>
        </w:rPr>
        <w:t xml:space="preserve">Заступник міністра </w:t>
      </w:r>
      <w:r w:rsidRPr="0063192C">
        <w:rPr>
          <w:lang w:val="uk-UA"/>
        </w:rPr>
        <w:tab/>
      </w:r>
      <w:r w:rsidRPr="0063192C">
        <w:rPr>
          <w:lang w:val="uk-UA"/>
        </w:rPr>
        <w:tab/>
      </w:r>
      <w:r w:rsidRPr="0063192C">
        <w:rPr>
          <w:lang w:val="uk-UA"/>
        </w:rPr>
        <w:tab/>
      </w:r>
      <w:r w:rsidRPr="0063192C">
        <w:rPr>
          <w:lang w:val="uk-UA"/>
        </w:rPr>
        <w:tab/>
      </w:r>
      <w:r w:rsidRPr="0063192C">
        <w:rPr>
          <w:lang w:val="uk-UA"/>
        </w:rPr>
        <w:tab/>
        <w:t>В.О.</w:t>
      </w:r>
      <w:proofErr w:type="spellStart"/>
      <w:r w:rsidRPr="0063192C">
        <w:rPr>
          <w:lang w:val="uk-UA"/>
        </w:rPr>
        <w:t>Огнев'юк</w:t>
      </w:r>
      <w:proofErr w:type="spellEnd"/>
    </w:p>
    <w:p w:rsidR="0063192C" w:rsidRPr="0063192C" w:rsidRDefault="0063192C" w:rsidP="0063192C">
      <w:pPr>
        <w:rPr>
          <w:lang w:val="uk-UA"/>
        </w:rPr>
      </w:pPr>
    </w:p>
    <w:sectPr w:rsidR="0063192C" w:rsidRPr="0063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F5"/>
    <w:rsid w:val="0042506F"/>
    <w:rsid w:val="0063192C"/>
    <w:rsid w:val="007B40CA"/>
    <w:rsid w:val="00B3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2</cp:revision>
  <dcterms:created xsi:type="dcterms:W3CDTF">2021-09-02T04:06:00Z</dcterms:created>
  <dcterms:modified xsi:type="dcterms:W3CDTF">2021-09-02T04:06:00Z</dcterms:modified>
</cp:coreProperties>
</file>