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1A" w:rsidRPr="00F65B61" w:rsidRDefault="0082031A" w:rsidP="0082031A">
      <w:pPr>
        <w:ind w:right="-28"/>
        <w:jc w:val="both"/>
        <w:rPr>
          <w:b/>
          <w:sz w:val="28"/>
          <w:szCs w:val="28"/>
          <w:lang w:val="uk-UA"/>
        </w:rPr>
      </w:pPr>
      <w:r w:rsidRPr="00F65B61">
        <w:rPr>
          <w:b/>
          <w:sz w:val="28"/>
          <w:szCs w:val="28"/>
          <w:lang w:val="uk-UA"/>
        </w:rPr>
        <w:t>Психогенні реакції постраждалих залежно від періоду розвитку надзвичайної ситуації.</w:t>
      </w:r>
    </w:p>
    <w:p w:rsidR="0082031A" w:rsidRPr="00F65B61" w:rsidRDefault="0082031A" w:rsidP="0082031A">
      <w:pPr>
        <w:ind w:firstLine="720"/>
        <w:jc w:val="both"/>
        <w:rPr>
          <w:sz w:val="28"/>
          <w:szCs w:val="28"/>
          <w:lang w:val="uk-UA"/>
        </w:rPr>
      </w:pPr>
      <w:r w:rsidRPr="00F65B61">
        <w:rPr>
          <w:sz w:val="28"/>
          <w:szCs w:val="28"/>
          <w:lang w:val="uk-UA"/>
        </w:rPr>
        <w:t>Виділяють 3 періоди розвитку ситуації, в яких спостерігаються різні психогенні реакції.</w:t>
      </w:r>
    </w:p>
    <w:p w:rsidR="0082031A" w:rsidRPr="00F65B61" w:rsidRDefault="0082031A" w:rsidP="0082031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65B61">
        <w:rPr>
          <w:rFonts w:ascii="Times New Roman" w:hAnsi="Times New Roman"/>
          <w:b/>
          <w:i/>
          <w:sz w:val="28"/>
          <w:szCs w:val="28"/>
          <w:lang w:val="uk-UA"/>
        </w:rPr>
        <w:t>І період – гострий</w:t>
      </w:r>
      <w:r w:rsidRPr="00F65B61">
        <w:rPr>
          <w:rFonts w:ascii="Times New Roman" w:hAnsi="Times New Roman"/>
          <w:sz w:val="28"/>
          <w:szCs w:val="28"/>
          <w:lang w:val="uk-UA"/>
        </w:rPr>
        <w:t xml:space="preserve"> – період характеризується загрозою власному життю та загибелі близьких, що виникає раптово</w:t>
      </w:r>
      <w:r w:rsidR="00F65B61">
        <w:rPr>
          <w:rFonts w:ascii="Times New Roman" w:hAnsi="Times New Roman"/>
          <w:sz w:val="28"/>
          <w:szCs w:val="28"/>
          <w:lang w:val="uk-UA"/>
        </w:rPr>
        <w:t>.</w:t>
      </w:r>
      <w:r w:rsidRPr="00F65B61">
        <w:rPr>
          <w:rFonts w:ascii="Times New Roman" w:hAnsi="Times New Roman"/>
          <w:sz w:val="28"/>
          <w:szCs w:val="28"/>
          <w:lang w:val="uk-UA"/>
        </w:rPr>
        <w:t xml:space="preserve"> Ситуація загрози життю й здоров'ю приводить до розвитку неспецифічних </w:t>
      </w:r>
      <w:proofErr w:type="spellStart"/>
      <w:r w:rsidRPr="00F65B61">
        <w:rPr>
          <w:rFonts w:ascii="Times New Roman" w:hAnsi="Times New Roman"/>
          <w:sz w:val="28"/>
          <w:szCs w:val="28"/>
          <w:lang w:val="uk-UA"/>
        </w:rPr>
        <w:t>позаособистісних</w:t>
      </w:r>
      <w:proofErr w:type="spellEnd"/>
      <w:r w:rsidRPr="00F65B61">
        <w:rPr>
          <w:rFonts w:ascii="Times New Roman" w:hAnsi="Times New Roman"/>
          <w:sz w:val="28"/>
          <w:szCs w:val="28"/>
          <w:lang w:val="uk-UA"/>
        </w:rPr>
        <w:t xml:space="preserve"> реакцій страху й паніки. Спостерігаються переважно психогенні реакції </w:t>
      </w:r>
      <w:proofErr w:type="spellStart"/>
      <w:r w:rsidRPr="00F65B61">
        <w:rPr>
          <w:rFonts w:ascii="Times New Roman" w:hAnsi="Times New Roman"/>
          <w:sz w:val="28"/>
          <w:szCs w:val="28"/>
          <w:lang w:val="uk-UA"/>
        </w:rPr>
        <w:t>психотичного</w:t>
      </w:r>
      <w:proofErr w:type="spellEnd"/>
      <w:r w:rsidRPr="00F65B61">
        <w:rPr>
          <w:rFonts w:ascii="Times New Roman" w:hAnsi="Times New Roman"/>
          <w:sz w:val="28"/>
          <w:szCs w:val="28"/>
          <w:lang w:val="uk-UA"/>
        </w:rPr>
        <w:t xml:space="preserve"> та не</w:t>
      </w:r>
      <w:r w:rsidR="00F65B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65B61">
        <w:rPr>
          <w:rFonts w:ascii="Times New Roman" w:hAnsi="Times New Roman"/>
          <w:sz w:val="28"/>
          <w:szCs w:val="28"/>
          <w:lang w:val="uk-UA"/>
        </w:rPr>
        <w:t>психотичного</w:t>
      </w:r>
      <w:proofErr w:type="spellEnd"/>
      <w:r w:rsidRPr="00F65B61">
        <w:rPr>
          <w:rFonts w:ascii="Times New Roman" w:hAnsi="Times New Roman"/>
          <w:sz w:val="28"/>
          <w:szCs w:val="28"/>
          <w:lang w:val="uk-UA"/>
        </w:rPr>
        <w:t xml:space="preserve"> рівня. Особливе місце в цей період займають психічні розлади, отримані травми та поранення. У таких випадках необхідний кваліфікований диференційно-діагностичний аналіз, спрямований на виявлення причинно-наслідкового зв’язку психічних порушень як безпосередньо психогенними, так і з отриманими ушкодженнями (черепно-мозкова травма, інтоксикація внаслідок опіку та ін.).</w:t>
      </w:r>
    </w:p>
    <w:p w:rsidR="0082031A" w:rsidRPr="00F65B61" w:rsidRDefault="0082031A" w:rsidP="0082031A">
      <w:pPr>
        <w:pStyle w:val="a3"/>
        <w:ind w:firstLine="72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 w:rsidRPr="00F65B61">
        <w:rPr>
          <w:rFonts w:ascii="Times New Roman" w:hAnsi="Times New Roman"/>
          <w:sz w:val="28"/>
          <w:szCs w:val="28"/>
          <w:lang w:val="uk-UA"/>
        </w:rPr>
        <w:t xml:space="preserve">В адаптованих випадках, незважаючи на тривогу, страх і занепокоєння за себе й своїх близьких, зберігається здатність протистояти небезпеці із критичною оцінкою свого стану. Патологічні стресові реакції своїми відмінними рисами мають втрату контролю над своїм емоційним станом, утруднення цілеспрямованої діяльності й комунікації. </w:t>
      </w:r>
      <w:r w:rsidRPr="00F65B61">
        <w:rPr>
          <w:rFonts w:ascii="Times New Roman" w:hAnsi="Times New Roman"/>
          <w:sz w:val="28"/>
          <w:szCs w:val="28"/>
          <w:u w:val="single"/>
          <w:lang w:val="uk-UA"/>
        </w:rPr>
        <w:t xml:space="preserve">У першому періоді можуть розвиватися </w:t>
      </w:r>
      <w:proofErr w:type="spellStart"/>
      <w:r w:rsidRPr="00F65B61">
        <w:rPr>
          <w:rFonts w:ascii="Times New Roman" w:hAnsi="Times New Roman"/>
          <w:sz w:val="28"/>
          <w:szCs w:val="28"/>
          <w:u w:val="single"/>
          <w:lang w:val="uk-UA"/>
        </w:rPr>
        <w:t>психотичні</w:t>
      </w:r>
      <w:proofErr w:type="spellEnd"/>
      <w:r w:rsidRPr="00F65B61">
        <w:rPr>
          <w:rFonts w:ascii="Times New Roman" w:hAnsi="Times New Roman"/>
          <w:sz w:val="28"/>
          <w:szCs w:val="28"/>
          <w:u w:val="single"/>
          <w:lang w:val="uk-UA"/>
        </w:rPr>
        <w:t xml:space="preserve"> форми гострої реакції на стрес:</w:t>
      </w:r>
    </w:p>
    <w:p w:rsidR="0082031A" w:rsidRPr="00F65B61" w:rsidRDefault="0082031A" w:rsidP="0082031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65B61">
        <w:rPr>
          <w:rFonts w:ascii="Times New Roman" w:hAnsi="Times New Roman"/>
          <w:sz w:val="28"/>
          <w:szCs w:val="28"/>
          <w:lang w:val="uk-UA"/>
        </w:rPr>
        <w:t xml:space="preserve">· </w:t>
      </w:r>
      <w:r w:rsidRPr="00F65B61">
        <w:rPr>
          <w:rFonts w:ascii="Times New Roman" w:hAnsi="Times New Roman"/>
          <w:i/>
          <w:sz w:val="28"/>
          <w:szCs w:val="28"/>
          <w:lang w:val="uk-UA"/>
        </w:rPr>
        <w:t>Афективно-шокові реакції</w:t>
      </w:r>
      <w:r w:rsidRPr="00F65B61">
        <w:rPr>
          <w:rFonts w:ascii="Times New Roman" w:hAnsi="Times New Roman"/>
          <w:sz w:val="28"/>
          <w:szCs w:val="28"/>
          <w:lang w:val="uk-UA"/>
        </w:rPr>
        <w:t>, що вини</w:t>
      </w:r>
      <w:r w:rsidR="00F65B61">
        <w:rPr>
          <w:rFonts w:ascii="Times New Roman" w:hAnsi="Times New Roman"/>
          <w:sz w:val="28"/>
          <w:szCs w:val="28"/>
          <w:lang w:val="uk-UA"/>
        </w:rPr>
        <w:t>кають відразу слідом за загрозою</w:t>
      </w:r>
      <w:r w:rsidRPr="00F65B61">
        <w:rPr>
          <w:rFonts w:ascii="Times New Roman" w:hAnsi="Times New Roman"/>
          <w:sz w:val="28"/>
          <w:szCs w:val="28"/>
          <w:lang w:val="uk-UA"/>
        </w:rPr>
        <w:t xml:space="preserve"> життю й тривають від 10 хв. до доби. Розрізняють наступні форми афективно-шокових реакцій: а) гіпокінетичну форму з руховою загальмованістю, заціпенінням, </w:t>
      </w:r>
      <w:proofErr w:type="spellStart"/>
      <w:r w:rsidRPr="00F65B61">
        <w:rPr>
          <w:rFonts w:ascii="Times New Roman" w:hAnsi="Times New Roman"/>
          <w:sz w:val="28"/>
          <w:szCs w:val="28"/>
          <w:lang w:val="uk-UA"/>
        </w:rPr>
        <w:t>мутизмом</w:t>
      </w:r>
      <w:proofErr w:type="spellEnd"/>
      <w:r w:rsidRPr="00F65B61">
        <w:rPr>
          <w:rFonts w:ascii="Times New Roman" w:hAnsi="Times New Roman"/>
          <w:sz w:val="28"/>
          <w:szCs w:val="28"/>
          <w:lang w:val="uk-UA"/>
        </w:rPr>
        <w:t xml:space="preserve">, байдужістю або страхом - це глибоке потьмарення свідомості; б) </w:t>
      </w:r>
      <w:proofErr w:type="spellStart"/>
      <w:r w:rsidRPr="00F65B61">
        <w:rPr>
          <w:rFonts w:ascii="Times New Roman" w:hAnsi="Times New Roman"/>
          <w:sz w:val="28"/>
          <w:szCs w:val="28"/>
          <w:lang w:val="uk-UA"/>
        </w:rPr>
        <w:t>гіперкінетичну</w:t>
      </w:r>
      <w:proofErr w:type="spellEnd"/>
      <w:r w:rsidRPr="00F65B61">
        <w:rPr>
          <w:rFonts w:ascii="Times New Roman" w:hAnsi="Times New Roman"/>
          <w:sz w:val="28"/>
          <w:szCs w:val="28"/>
          <w:lang w:val="uk-UA"/>
        </w:rPr>
        <w:t xml:space="preserve"> форму із психомоторним порушенням, мовною сплутаністю й потьмаренням свідомості.</w:t>
      </w:r>
    </w:p>
    <w:p w:rsidR="0082031A" w:rsidRPr="00F65B61" w:rsidRDefault="0082031A" w:rsidP="0082031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F65B61">
        <w:rPr>
          <w:rFonts w:ascii="Times New Roman" w:hAnsi="Times New Roman"/>
          <w:sz w:val="28"/>
          <w:szCs w:val="28"/>
          <w:lang w:val="uk-UA"/>
        </w:rPr>
        <w:t xml:space="preserve">· </w:t>
      </w:r>
      <w:proofErr w:type="spellStart"/>
      <w:r w:rsidRPr="00F65B61">
        <w:rPr>
          <w:rFonts w:ascii="Times New Roman" w:hAnsi="Times New Roman"/>
          <w:i/>
          <w:sz w:val="28"/>
          <w:szCs w:val="28"/>
          <w:lang w:val="uk-UA"/>
        </w:rPr>
        <w:t>Диссоціативні</w:t>
      </w:r>
      <w:proofErr w:type="spellEnd"/>
      <w:r w:rsidRPr="00F65B61">
        <w:rPr>
          <w:rFonts w:ascii="Times New Roman" w:hAnsi="Times New Roman"/>
          <w:i/>
          <w:sz w:val="28"/>
          <w:szCs w:val="28"/>
          <w:lang w:val="uk-UA"/>
        </w:rPr>
        <w:t xml:space="preserve"> (істеричні) розлади</w:t>
      </w:r>
      <w:r w:rsidRPr="00F65B61">
        <w:rPr>
          <w:rFonts w:ascii="Times New Roman" w:hAnsi="Times New Roman"/>
          <w:sz w:val="28"/>
          <w:szCs w:val="28"/>
          <w:lang w:val="uk-UA"/>
        </w:rPr>
        <w:t xml:space="preserve">, що протікають із порушенням свідомості, демонстративністю, заламуванням рук і театральністю. Можливі </w:t>
      </w:r>
      <w:proofErr w:type="spellStart"/>
      <w:r w:rsidRPr="00F65B61">
        <w:rPr>
          <w:rFonts w:ascii="Times New Roman" w:hAnsi="Times New Roman"/>
          <w:sz w:val="28"/>
          <w:szCs w:val="28"/>
          <w:lang w:val="uk-UA"/>
        </w:rPr>
        <w:t>диссоциативний</w:t>
      </w:r>
      <w:proofErr w:type="spellEnd"/>
      <w:r w:rsidRPr="00F65B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65B61">
        <w:rPr>
          <w:rFonts w:ascii="Times New Roman" w:hAnsi="Times New Roman"/>
          <w:sz w:val="28"/>
          <w:szCs w:val="28"/>
          <w:lang w:val="uk-UA"/>
        </w:rPr>
        <w:t>галюциноз</w:t>
      </w:r>
      <w:proofErr w:type="spellEnd"/>
      <w:r w:rsidRPr="00F65B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F65B61">
        <w:rPr>
          <w:rFonts w:ascii="Times New Roman" w:hAnsi="Times New Roman"/>
          <w:sz w:val="28"/>
          <w:szCs w:val="28"/>
          <w:lang w:val="uk-UA"/>
        </w:rPr>
        <w:t>псевдодеменція</w:t>
      </w:r>
      <w:proofErr w:type="spellEnd"/>
      <w:r w:rsidRPr="00F65B61">
        <w:rPr>
          <w:rFonts w:ascii="Times New Roman" w:hAnsi="Times New Roman"/>
          <w:sz w:val="28"/>
          <w:szCs w:val="28"/>
          <w:lang w:val="uk-UA"/>
        </w:rPr>
        <w:t xml:space="preserve"> й </w:t>
      </w:r>
      <w:proofErr w:type="spellStart"/>
      <w:r w:rsidRPr="00F65B61">
        <w:rPr>
          <w:rFonts w:ascii="Times New Roman" w:hAnsi="Times New Roman"/>
          <w:sz w:val="28"/>
          <w:szCs w:val="28"/>
          <w:lang w:val="uk-UA"/>
        </w:rPr>
        <w:t>пуерилізм</w:t>
      </w:r>
      <w:proofErr w:type="spellEnd"/>
      <w:r w:rsidRPr="00F65B61">
        <w:rPr>
          <w:rFonts w:ascii="Times New Roman" w:hAnsi="Times New Roman"/>
          <w:sz w:val="28"/>
          <w:szCs w:val="28"/>
          <w:lang w:val="uk-UA"/>
        </w:rPr>
        <w:t>.</w:t>
      </w:r>
    </w:p>
    <w:p w:rsidR="0082031A" w:rsidRPr="00F65B61" w:rsidRDefault="0082031A" w:rsidP="0082031A">
      <w:pPr>
        <w:jc w:val="both"/>
        <w:rPr>
          <w:sz w:val="28"/>
          <w:szCs w:val="28"/>
          <w:lang w:val="uk-UA"/>
        </w:rPr>
      </w:pPr>
      <w:r w:rsidRPr="00F65B61">
        <w:rPr>
          <w:sz w:val="28"/>
          <w:szCs w:val="28"/>
          <w:lang w:val="uk-UA"/>
        </w:rPr>
        <w:t xml:space="preserve">· </w:t>
      </w:r>
      <w:r w:rsidRPr="00F65B61">
        <w:rPr>
          <w:i/>
          <w:sz w:val="28"/>
          <w:szCs w:val="28"/>
          <w:lang w:val="uk-UA"/>
        </w:rPr>
        <w:t>Паніка</w:t>
      </w:r>
      <w:r w:rsidRPr="00F65B61">
        <w:rPr>
          <w:sz w:val="28"/>
          <w:szCs w:val="28"/>
          <w:lang w:val="uk-UA"/>
        </w:rPr>
        <w:t xml:space="preserve"> - вид афективно-шокових розладів, що розігрується в декількох потерпілих одночасно. Паніка дезорганізує людей і заважає їм перебороти ситуацію. Особистий досвід і підготовленість до активних дій у критичних ситуаціях запобігає розвитку паніки.</w:t>
      </w:r>
    </w:p>
    <w:p w:rsidR="0082031A" w:rsidRPr="00F65B61" w:rsidRDefault="0082031A" w:rsidP="0082031A">
      <w:pPr>
        <w:ind w:firstLine="720"/>
        <w:jc w:val="both"/>
        <w:rPr>
          <w:sz w:val="28"/>
          <w:szCs w:val="28"/>
          <w:lang w:val="uk-UA"/>
        </w:rPr>
      </w:pPr>
      <w:r w:rsidRPr="00F65B61">
        <w:rPr>
          <w:b/>
          <w:i/>
          <w:sz w:val="28"/>
          <w:szCs w:val="28"/>
          <w:lang w:val="uk-UA"/>
        </w:rPr>
        <w:t>ІІ період</w:t>
      </w:r>
      <w:r w:rsidR="00F65B61">
        <w:rPr>
          <w:sz w:val="28"/>
          <w:szCs w:val="28"/>
          <w:lang w:val="uk-UA"/>
        </w:rPr>
        <w:t xml:space="preserve"> </w:t>
      </w:r>
      <w:r w:rsidRPr="00F65B61">
        <w:rPr>
          <w:sz w:val="28"/>
          <w:szCs w:val="28"/>
          <w:lang w:val="uk-UA"/>
        </w:rPr>
        <w:t>, який ще називають «нормальне життя в надзвичайних умовах». У цей час психогенні реа</w:t>
      </w:r>
      <w:r w:rsidR="00F65B61">
        <w:rPr>
          <w:sz w:val="28"/>
          <w:szCs w:val="28"/>
          <w:lang w:val="uk-UA"/>
        </w:rPr>
        <w:t>кції обумовлені усвідомленням надзвичайної ситуації</w:t>
      </w:r>
      <w:r w:rsidRPr="00F65B61">
        <w:rPr>
          <w:sz w:val="28"/>
          <w:szCs w:val="28"/>
          <w:lang w:val="uk-UA"/>
        </w:rPr>
        <w:t xml:space="preserve"> й ваги ситуації. Особистісні якості грають тут модифікаційну роль. В одних випадках спостерігається посилення на короткий період часу активності - з ейфорією й некритичністю, що змінюється в'ялим апатичним станом із загальмованістю, пригніченістю, малорухливістю. У інших - балакучістю й експансивністю поведінки, що приводять до дезорганізації діяльності.</w:t>
      </w:r>
    </w:p>
    <w:p w:rsidR="0082031A" w:rsidRPr="00F65B61" w:rsidRDefault="0082031A" w:rsidP="0082031A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65B61">
        <w:rPr>
          <w:rFonts w:ascii="Times New Roman" w:hAnsi="Times New Roman"/>
          <w:sz w:val="28"/>
          <w:szCs w:val="28"/>
          <w:lang w:val="uk-UA"/>
        </w:rPr>
        <w:t xml:space="preserve">Окрім особистісних якостей потерпілих важливу роль у формуванні станів </w:t>
      </w:r>
      <w:proofErr w:type="spellStart"/>
      <w:r w:rsidRPr="00F65B61">
        <w:rPr>
          <w:rFonts w:ascii="Times New Roman" w:hAnsi="Times New Roman"/>
          <w:sz w:val="28"/>
          <w:szCs w:val="28"/>
          <w:lang w:val="uk-UA"/>
        </w:rPr>
        <w:t>дезадаптації</w:t>
      </w:r>
      <w:proofErr w:type="spellEnd"/>
      <w:r w:rsidRPr="00F65B61">
        <w:rPr>
          <w:rFonts w:ascii="Times New Roman" w:hAnsi="Times New Roman"/>
          <w:sz w:val="28"/>
          <w:szCs w:val="28"/>
          <w:lang w:val="uk-UA"/>
        </w:rPr>
        <w:t xml:space="preserve"> психічних розладів відіграє усвідомлення ними не тільки тривалості життєво небезпечної ситуації, а й нових стресових впливів, таких як втрата рідних, роз’єднання сімей, втрата дому, майна. Важливим елементом стресу в цей період є очікування повторних впливів, розбіжність очікувань із </w:t>
      </w:r>
      <w:r w:rsidRPr="00F65B61">
        <w:rPr>
          <w:rFonts w:ascii="Times New Roman" w:hAnsi="Times New Roman"/>
          <w:sz w:val="28"/>
          <w:szCs w:val="28"/>
          <w:lang w:val="uk-UA"/>
        </w:rPr>
        <w:lastRenderedPageBreak/>
        <w:t>результатами рятувальних робіт, необхідність ідентифікації загиблих родичів. Психоемоційна напруга, характерна для початку другого періоду, поступово змінюється підвищеною втомою і «демобілізацією» з астенічно депресивними проявами.</w:t>
      </w:r>
    </w:p>
    <w:p w:rsidR="0082031A" w:rsidRPr="00F65B61" w:rsidRDefault="0082031A" w:rsidP="0082031A">
      <w:pPr>
        <w:pStyle w:val="a3"/>
        <w:ind w:firstLine="720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r w:rsidRPr="00F65B61">
        <w:rPr>
          <w:rFonts w:ascii="Times New Roman" w:hAnsi="Times New Roman"/>
          <w:sz w:val="28"/>
          <w:szCs w:val="28"/>
          <w:u w:val="single"/>
          <w:lang w:val="uk-UA"/>
        </w:rPr>
        <w:t>Непсихотичні</w:t>
      </w:r>
      <w:proofErr w:type="spellEnd"/>
      <w:r w:rsidRPr="00F65B61">
        <w:rPr>
          <w:rFonts w:ascii="Times New Roman" w:hAnsi="Times New Roman"/>
          <w:sz w:val="28"/>
          <w:szCs w:val="28"/>
          <w:u w:val="single"/>
          <w:lang w:val="uk-UA"/>
        </w:rPr>
        <w:t xml:space="preserve"> розлади в другому періоді характеризуються короткочасною депресією, тривогою, страхом, занепокоєнням. </w:t>
      </w:r>
    </w:p>
    <w:p w:rsidR="0082031A" w:rsidRPr="00F65B61" w:rsidRDefault="0082031A" w:rsidP="0082031A">
      <w:pPr>
        <w:pStyle w:val="a3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F65B61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F65B61">
        <w:rPr>
          <w:rFonts w:ascii="Times New Roman" w:hAnsi="Times New Roman"/>
          <w:b/>
          <w:i/>
          <w:sz w:val="28"/>
          <w:szCs w:val="28"/>
          <w:lang w:val="uk-UA"/>
        </w:rPr>
        <w:t>ІІІ періоді</w:t>
      </w:r>
      <w:r w:rsidRPr="00F65B61">
        <w:rPr>
          <w:rFonts w:ascii="Times New Roman" w:hAnsi="Times New Roman"/>
          <w:b/>
          <w:sz w:val="28"/>
          <w:szCs w:val="28"/>
          <w:lang w:val="uk-UA"/>
        </w:rPr>
        <w:t>,</w:t>
      </w:r>
      <w:r w:rsidRPr="00F65B61">
        <w:rPr>
          <w:rFonts w:ascii="Times New Roman" w:hAnsi="Times New Roman"/>
          <w:sz w:val="28"/>
          <w:szCs w:val="28"/>
          <w:lang w:val="uk-UA"/>
        </w:rPr>
        <w:t xml:space="preserve"> що починається для постраждалих </w:t>
      </w:r>
      <w:r w:rsidRPr="00F65B61">
        <w:rPr>
          <w:rFonts w:ascii="Times New Roman" w:hAnsi="Times New Roman"/>
          <w:b/>
          <w:sz w:val="28"/>
          <w:szCs w:val="28"/>
          <w:lang w:val="uk-UA"/>
        </w:rPr>
        <w:t>після їх евакуації в безпечні райони,</w:t>
      </w:r>
      <w:r w:rsidRPr="00F65B61">
        <w:rPr>
          <w:rFonts w:ascii="Times New Roman" w:hAnsi="Times New Roman"/>
          <w:sz w:val="28"/>
          <w:szCs w:val="28"/>
          <w:lang w:val="uk-UA"/>
        </w:rPr>
        <w:t xml:space="preserve"> у багатьох спостерігається глибока когнітивна та емоційна переробка </w:t>
      </w:r>
      <w:proofErr w:type="spellStart"/>
      <w:r w:rsidRPr="00F65B61">
        <w:rPr>
          <w:rFonts w:ascii="Times New Roman" w:hAnsi="Times New Roman"/>
          <w:sz w:val="28"/>
          <w:szCs w:val="28"/>
          <w:lang w:val="uk-UA"/>
        </w:rPr>
        <w:t>психотравмуючої</w:t>
      </w:r>
      <w:proofErr w:type="spellEnd"/>
      <w:r w:rsidRPr="00F65B61">
        <w:rPr>
          <w:rFonts w:ascii="Times New Roman" w:hAnsi="Times New Roman"/>
          <w:sz w:val="28"/>
          <w:szCs w:val="28"/>
          <w:lang w:val="uk-UA"/>
        </w:rPr>
        <w:t xml:space="preserve"> ситуації, оцінка власних переживань і відчуттів, своєрідна «калькуляція» втрат. При цьому набувають актуальності також психогенно-травматичні чинники, пов’язані зі зміною життєвого стереотипу, проживанням в зруйнованому районі або місці евакуації. Стаючи хронічними, ці чинники сприяють формуванню відносно стійких психогенних розладів. В цей період починають розвиватися невротичні, психосоматичні розлади, </w:t>
      </w:r>
      <w:proofErr w:type="spellStart"/>
      <w:r w:rsidRPr="00F65B61">
        <w:rPr>
          <w:rFonts w:ascii="Times New Roman" w:hAnsi="Times New Roman"/>
          <w:sz w:val="28"/>
          <w:szCs w:val="28"/>
          <w:lang w:val="uk-UA"/>
        </w:rPr>
        <w:t>патохарактерологічні</w:t>
      </w:r>
      <w:proofErr w:type="spellEnd"/>
      <w:r w:rsidRPr="00F65B61">
        <w:rPr>
          <w:rFonts w:ascii="Times New Roman" w:hAnsi="Times New Roman"/>
          <w:sz w:val="28"/>
          <w:szCs w:val="28"/>
          <w:lang w:val="uk-UA"/>
        </w:rPr>
        <w:t xml:space="preserve"> зміни, посттравматичні розлади. В цей час можлива «</w:t>
      </w:r>
      <w:proofErr w:type="spellStart"/>
      <w:r w:rsidRPr="00F65B61">
        <w:rPr>
          <w:rFonts w:ascii="Times New Roman" w:hAnsi="Times New Roman"/>
          <w:sz w:val="28"/>
          <w:szCs w:val="28"/>
          <w:lang w:val="uk-UA"/>
        </w:rPr>
        <w:t>соматизація</w:t>
      </w:r>
      <w:proofErr w:type="spellEnd"/>
      <w:r w:rsidRPr="00F65B61">
        <w:rPr>
          <w:rFonts w:ascii="Times New Roman" w:hAnsi="Times New Roman"/>
          <w:sz w:val="28"/>
          <w:szCs w:val="28"/>
          <w:lang w:val="uk-UA"/>
        </w:rPr>
        <w:t>» багатьох невротичних розладів, так і певною мірою протилежні цьому процесу «невротизація» і «</w:t>
      </w:r>
      <w:proofErr w:type="spellStart"/>
      <w:r w:rsidRPr="00F65B61">
        <w:rPr>
          <w:rFonts w:ascii="Times New Roman" w:hAnsi="Times New Roman"/>
          <w:sz w:val="28"/>
          <w:szCs w:val="28"/>
          <w:lang w:val="uk-UA"/>
        </w:rPr>
        <w:t>психопатизація</w:t>
      </w:r>
      <w:proofErr w:type="spellEnd"/>
      <w:r w:rsidRPr="00F65B61">
        <w:rPr>
          <w:rFonts w:ascii="Times New Roman" w:hAnsi="Times New Roman"/>
          <w:sz w:val="28"/>
          <w:szCs w:val="28"/>
          <w:lang w:val="uk-UA"/>
        </w:rPr>
        <w:t>», пов’язані з усвідомленням наявних травматичних пошкоджень і соматичних захворювань, а також з реальними труднощами життя потерпілих.</w:t>
      </w:r>
    </w:p>
    <w:p w:rsidR="0082031A" w:rsidRPr="00F65B61" w:rsidRDefault="0082031A" w:rsidP="0082031A">
      <w:pPr>
        <w:ind w:firstLine="720"/>
        <w:jc w:val="both"/>
        <w:rPr>
          <w:sz w:val="28"/>
          <w:szCs w:val="28"/>
          <w:lang w:val="uk-UA"/>
        </w:rPr>
      </w:pPr>
      <w:r w:rsidRPr="00F65B61">
        <w:rPr>
          <w:sz w:val="28"/>
          <w:szCs w:val="28"/>
          <w:lang w:val="uk-UA"/>
        </w:rPr>
        <w:t xml:space="preserve">В усі періоди розвитку надзвичайної ситуації необхідна </w:t>
      </w:r>
      <w:proofErr w:type="spellStart"/>
      <w:r w:rsidRPr="00F65B61">
        <w:rPr>
          <w:sz w:val="28"/>
          <w:szCs w:val="28"/>
          <w:lang w:val="uk-UA"/>
        </w:rPr>
        <w:t>медико-психологічна</w:t>
      </w:r>
      <w:proofErr w:type="spellEnd"/>
      <w:r w:rsidRPr="00F65B61">
        <w:rPr>
          <w:sz w:val="28"/>
          <w:szCs w:val="28"/>
          <w:lang w:val="uk-UA"/>
        </w:rPr>
        <w:t xml:space="preserve"> допомога постраждалим не тільки для безпосереднього лікування психічних розладів, але й для оцінки психологічних і клініко-психопатологічних особливостей осіб, які знаходяться у вогнищі лиха. Це необхідно для попередження в ряді випадків панічних реакцій, виявлення і психокорекції особистостей, які сприяють виникненню небажаних форм поведінки і психогенних розладів, які ускладнюють стосунки і взаємовплив окремих груп постраждалих і учасників відновлювальних робіт. </w:t>
      </w:r>
    </w:p>
    <w:p w:rsidR="0082031A" w:rsidRPr="00F65B61" w:rsidRDefault="0082031A" w:rsidP="0082031A">
      <w:pPr>
        <w:rPr>
          <w:b/>
          <w:sz w:val="28"/>
          <w:szCs w:val="28"/>
          <w:lang w:val="uk-UA"/>
        </w:rPr>
      </w:pPr>
    </w:p>
    <w:p w:rsidR="0082031A" w:rsidRPr="00F65B61" w:rsidRDefault="0082031A" w:rsidP="0082031A">
      <w:pPr>
        <w:pStyle w:val="a4"/>
        <w:numPr>
          <w:ilvl w:val="0"/>
          <w:numId w:val="2"/>
        </w:numPr>
        <w:ind w:left="426"/>
        <w:jc w:val="both"/>
        <w:rPr>
          <w:sz w:val="28"/>
          <w:szCs w:val="28"/>
          <w:lang w:val="uk-UA"/>
        </w:rPr>
      </w:pPr>
      <w:r w:rsidRPr="00F65B61">
        <w:rPr>
          <w:b/>
          <w:sz w:val="28"/>
          <w:szCs w:val="28"/>
          <w:lang w:val="uk-UA"/>
        </w:rPr>
        <w:t>Охарактеризувати стадії (фази) переживання гострого горя осіб, які постраждали у надзвичайній ситуації (за М.</w:t>
      </w:r>
      <w:proofErr w:type="spellStart"/>
      <w:r w:rsidRPr="00F65B61">
        <w:rPr>
          <w:b/>
          <w:sz w:val="28"/>
          <w:szCs w:val="28"/>
          <w:lang w:val="uk-UA"/>
        </w:rPr>
        <w:t>Решетніковим</w:t>
      </w:r>
      <w:proofErr w:type="spellEnd"/>
      <w:r w:rsidRPr="00F65B61">
        <w:rPr>
          <w:b/>
          <w:sz w:val="28"/>
          <w:szCs w:val="28"/>
          <w:lang w:val="uk-UA"/>
        </w:rPr>
        <w:t>)</w:t>
      </w:r>
    </w:p>
    <w:p w:rsidR="0082031A" w:rsidRPr="00F65B61" w:rsidRDefault="0082031A" w:rsidP="0082031A">
      <w:pPr>
        <w:ind w:left="66"/>
        <w:jc w:val="both"/>
        <w:rPr>
          <w:i/>
          <w:sz w:val="28"/>
          <w:szCs w:val="28"/>
          <w:lang w:val="uk-UA"/>
        </w:rPr>
      </w:pPr>
      <w:r w:rsidRPr="00F65B61">
        <w:rPr>
          <w:b/>
          <w:i/>
          <w:sz w:val="28"/>
          <w:szCs w:val="28"/>
          <w:lang w:val="uk-UA"/>
        </w:rPr>
        <w:t>Джерело:</w:t>
      </w:r>
      <w:r w:rsidRPr="00F65B61">
        <w:rPr>
          <w:i/>
          <w:sz w:val="28"/>
          <w:szCs w:val="28"/>
          <w:lang w:val="uk-UA"/>
        </w:rPr>
        <w:t xml:space="preserve"> </w:t>
      </w:r>
      <w:proofErr w:type="spellStart"/>
      <w:r w:rsidRPr="00F65B61">
        <w:rPr>
          <w:i/>
          <w:sz w:val="28"/>
          <w:szCs w:val="28"/>
          <w:lang w:val="uk-UA"/>
        </w:rPr>
        <w:t>Брагіна</w:t>
      </w:r>
      <w:proofErr w:type="spellEnd"/>
      <w:r w:rsidRPr="00F65B61">
        <w:rPr>
          <w:i/>
          <w:sz w:val="28"/>
          <w:szCs w:val="28"/>
          <w:lang w:val="uk-UA"/>
        </w:rPr>
        <w:t xml:space="preserve"> Н. Види психологічної допомоги потерпілим у надзвичайній ситуації // Психолог. – 2005. – № 47. – С.12-17. </w:t>
      </w:r>
    </w:p>
    <w:p w:rsidR="0082031A" w:rsidRPr="00F65B61" w:rsidRDefault="0082031A" w:rsidP="0082031A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53" w:firstLine="283"/>
        <w:jc w:val="both"/>
        <w:rPr>
          <w:color w:val="000000"/>
          <w:spacing w:val="-15"/>
          <w:sz w:val="28"/>
          <w:szCs w:val="28"/>
          <w:lang w:val="uk-UA"/>
        </w:rPr>
      </w:pPr>
      <w:r w:rsidRPr="00F65B61">
        <w:rPr>
          <w:b/>
          <w:i/>
          <w:iCs/>
          <w:color w:val="000000"/>
          <w:spacing w:val="-9"/>
          <w:sz w:val="28"/>
          <w:szCs w:val="28"/>
          <w:lang w:val="uk-UA"/>
        </w:rPr>
        <w:t>«Гострий емоційний шок».</w:t>
      </w:r>
      <w:r w:rsidRPr="00F65B61">
        <w:rPr>
          <w:i/>
          <w:iCs/>
          <w:color w:val="000000"/>
          <w:spacing w:val="-9"/>
          <w:sz w:val="28"/>
          <w:szCs w:val="28"/>
          <w:lang w:val="uk-UA"/>
        </w:rPr>
        <w:t xml:space="preserve"> </w:t>
      </w:r>
      <w:r w:rsidRPr="00F65B61">
        <w:rPr>
          <w:color w:val="000000"/>
          <w:spacing w:val="-9"/>
          <w:sz w:val="28"/>
          <w:szCs w:val="28"/>
          <w:lang w:val="uk-UA"/>
        </w:rPr>
        <w:t xml:space="preserve">Розвивається за </w:t>
      </w:r>
      <w:r w:rsidRPr="00F65B61">
        <w:rPr>
          <w:color w:val="000000"/>
          <w:spacing w:val="-7"/>
          <w:sz w:val="28"/>
          <w:szCs w:val="28"/>
          <w:lang w:val="uk-UA"/>
        </w:rPr>
        <w:t>станом заціпеніння і триває від 3 до 5 годин: характеризується загальним психічним напружен</w:t>
      </w:r>
      <w:r w:rsidRPr="00F65B61">
        <w:rPr>
          <w:color w:val="000000"/>
          <w:spacing w:val="-7"/>
          <w:sz w:val="28"/>
          <w:szCs w:val="28"/>
          <w:lang w:val="uk-UA"/>
        </w:rPr>
        <w:softHyphen/>
      </w:r>
      <w:r w:rsidRPr="00F65B61">
        <w:rPr>
          <w:color w:val="000000"/>
          <w:spacing w:val="-5"/>
          <w:sz w:val="28"/>
          <w:szCs w:val="28"/>
          <w:lang w:val="uk-UA"/>
        </w:rPr>
        <w:t>ням, граничною мобілізацією психофізіологіч</w:t>
      </w:r>
      <w:r w:rsidRPr="00F65B61">
        <w:rPr>
          <w:color w:val="000000"/>
          <w:spacing w:val="-5"/>
          <w:sz w:val="28"/>
          <w:szCs w:val="28"/>
          <w:lang w:val="uk-UA"/>
        </w:rPr>
        <w:softHyphen/>
      </w:r>
      <w:r w:rsidRPr="00F65B61">
        <w:rPr>
          <w:color w:val="000000"/>
          <w:spacing w:val="10"/>
          <w:sz w:val="28"/>
          <w:szCs w:val="28"/>
          <w:lang w:val="uk-UA"/>
        </w:rPr>
        <w:t xml:space="preserve">них резервів, загостренням сприйняття і </w:t>
      </w:r>
      <w:r w:rsidRPr="00F65B61">
        <w:rPr>
          <w:color w:val="000000"/>
          <w:spacing w:val="-2"/>
          <w:sz w:val="28"/>
          <w:szCs w:val="28"/>
          <w:lang w:val="uk-UA"/>
        </w:rPr>
        <w:t xml:space="preserve">збільшенням швидкості пізнавальних процесів, </w:t>
      </w:r>
      <w:r w:rsidRPr="00F65B61">
        <w:rPr>
          <w:color w:val="000000"/>
          <w:spacing w:val="-7"/>
          <w:sz w:val="28"/>
          <w:szCs w:val="28"/>
          <w:lang w:val="uk-UA"/>
        </w:rPr>
        <w:t xml:space="preserve">проявами безрозсудної сміливості (особливо при </w:t>
      </w:r>
      <w:r w:rsidRPr="00F65B61">
        <w:rPr>
          <w:color w:val="000000"/>
          <w:spacing w:val="1"/>
          <w:sz w:val="28"/>
          <w:szCs w:val="28"/>
          <w:lang w:val="uk-UA"/>
        </w:rPr>
        <w:t>порятунку близьких) при одночасному зни</w:t>
      </w:r>
      <w:r w:rsidRPr="00F65B61">
        <w:rPr>
          <w:color w:val="000000"/>
          <w:spacing w:val="1"/>
          <w:sz w:val="28"/>
          <w:szCs w:val="28"/>
          <w:lang w:val="uk-UA"/>
        </w:rPr>
        <w:softHyphen/>
      </w:r>
      <w:r w:rsidRPr="00F65B61">
        <w:rPr>
          <w:color w:val="000000"/>
          <w:spacing w:val="-8"/>
          <w:sz w:val="28"/>
          <w:szCs w:val="28"/>
          <w:lang w:val="uk-UA"/>
        </w:rPr>
        <w:t xml:space="preserve">женні критичної оцінки ситуації, але збереженні </w:t>
      </w:r>
      <w:r w:rsidRPr="00F65B61">
        <w:rPr>
          <w:color w:val="000000"/>
          <w:spacing w:val="-4"/>
          <w:sz w:val="28"/>
          <w:szCs w:val="28"/>
          <w:lang w:val="uk-UA"/>
        </w:rPr>
        <w:t>здатності до доцільної діяльності. В емоційно</w:t>
      </w:r>
      <w:r w:rsidRPr="00F65B61">
        <w:rPr>
          <w:color w:val="000000"/>
          <w:spacing w:val="-6"/>
          <w:sz w:val="28"/>
          <w:szCs w:val="28"/>
          <w:lang w:val="uk-UA"/>
        </w:rPr>
        <w:t>му стані в цей період переважає почуття розпа</w:t>
      </w:r>
      <w:r w:rsidRPr="00F65B61">
        <w:rPr>
          <w:color w:val="000000"/>
          <w:spacing w:val="-6"/>
          <w:sz w:val="28"/>
          <w:szCs w:val="28"/>
          <w:lang w:val="uk-UA"/>
        </w:rPr>
        <w:softHyphen/>
      </w:r>
      <w:r w:rsidRPr="00F65B61">
        <w:rPr>
          <w:color w:val="000000"/>
          <w:spacing w:val="-4"/>
          <w:sz w:val="28"/>
          <w:szCs w:val="28"/>
          <w:lang w:val="uk-UA"/>
        </w:rPr>
        <w:t>чу, що супроводжується відчуттями запаморо</w:t>
      </w:r>
      <w:r w:rsidRPr="00F65B61">
        <w:rPr>
          <w:color w:val="000000"/>
          <w:spacing w:val="-4"/>
          <w:sz w:val="28"/>
          <w:szCs w:val="28"/>
          <w:lang w:val="uk-UA"/>
        </w:rPr>
        <w:softHyphen/>
      </w:r>
      <w:r w:rsidRPr="00F65B61">
        <w:rPr>
          <w:color w:val="000000"/>
          <w:spacing w:val="-7"/>
          <w:sz w:val="28"/>
          <w:szCs w:val="28"/>
          <w:lang w:val="uk-UA"/>
        </w:rPr>
        <w:t xml:space="preserve">чення і головного болю, серцебиттям, сухістю в </w:t>
      </w:r>
      <w:r w:rsidRPr="00F65B61">
        <w:rPr>
          <w:color w:val="000000"/>
          <w:spacing w:val="-6"/>
          <w:sz w:val="28"/>
          <w:szCs w:val="28"/>
          <w:lang w:val="uk-UA"/>
        </w:rPr>
        <w:t>роті, спрагою й важким диханням. До 30 % об</w:t>
      </w:r>
      <w:r w:rsidRPr="00F65B61">
        <w:rPr>
          <w:color w:val="000000"/>
          <w:spacing w:val="-6"/>
          <w:sz w:val="28"/>
          <w:szCs w:val="28"/>
          <w:lang w:val="uk-UA"/>
        </w:rPr>
        <w:softHyphen/>
      </w:r>
      <w:r w:rsidRPr="00F65B61">
        <w:rPr>
          <w:color w:val="000000"/>
          <w:spacing w:val="-2"/>
          <w:sz w:val="28"/>
          <w:szCs w:val="28"/>
          <w:lang w:val="uk-UA"/>
        </w:rPr>
        <w:t xml:space="preserve">стежених при суб'єктивній оцінці погіршення </w:t>
      </w:r>
      <w:r w:rsidRPr="00F65B61">
        <w:rPr>
          <w:color w:val="000000"/>
          <w:spacing w:val="-3"/>
          <w:sz w:val="28"/>
          <w:szCs w:val="28"/>
          <w:lang w:val="uk-UA"/>
        </w:rPr>
        <w:t>стану одночасно відзначають збільшення пра</w:t>
      </w:r>
      <w:r w:rsidRPr="00F65B61">
        <w:rPr>
          <w:color w:val="000000"/>
          <w:spacing w:val="-3"/>
          <w:sz w:val="28"/>
          <w:szCs w:val="28"/>
          <w:lang w:val="uk-UA"/>
        </w:rPr>
        <w:softHyphen/>
      </w:r>
      <w:r w:rsidRPr="00F65B61">
        <w:rPr>
          <w:color w:val="000000"/>
          <w:spacing w:val="-6"/>
          <w:sz w:val="28"/>
          <w:szCs w:val="28"/>
          <w:lang w:val="uk-UA"/>
        </w:rPr>
        <w:t>цездатності в 1,5—2 рази.</w:t>
      </w:r>
    </w:p>
    <w:p w:rsidR="00F65B61" w:rsidRPr="00F65B61" w:rsidRDefault="0082031A" w:rsidP="0082031A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53" w:firstLine="283"/>
        <w:jc w:val="both"/>
        <w:rPr>
          <w:sz w:val="28"/>
          <w:szCs w:val="28"/>
          <w:lang w:val="uk-UA"/>
        </w:rPr>
      </w:pPr>
      <w:r w:rsidRPr="00F65B61">
        <w:rPr>
          <w:b/>
          <w:i/>
          <w:iCs/>
          <w:color w:val="000000"/>
          <w:spacing w:val="-3"/>
          <w:sz w:val="28"/>
          <w:szCs w:val="28"/>
          <w:lang w:val="uk-UA"/>
        </w:rPr>
        <w:t>«Психофізіологічна демобілізація».</w:t>
      </w:r>
      <w:r w:rsidRPr="00F65B61">
        <w:rPr>
          <w:i/>
          <w:iCs/>
          <w:color w:val="000000"/>
          <w:spacing w:val="-3"/>
          <w:sz w:val="28"/>
          <w:szCs w:val="28"/>
          <w:lang w:val="uk-UA"/>
        </w:rPr>
        <w:t xml:space="preserve"> </w:t>
      </w:r>
      <w:r w:rsidRPr="00F65B61">
        <w:rPr>
          <w:color w:val="000000"/>
          <w:spacing w:val="-3"/>
          <w:sz w:val="28"/>
          <w:szCs w:val="28"/>
          <w:lang w:val="uk-UA"/>
        </w:rPr>
        <w:t>Три</w:t>
      </w:r>
      <w:r w:rsidRPr="00F65B61">
        <w:rPr>
          <w:color w:val="000000"/>
          <w:spacing w:val="-3"/>
          <w:sz w:val="28"/>
          <w:szCs w:val="28"/>
          <w:lang w:val="uk-UA"/>
        </w:rPr>
        <w:softHyphen/>
      </w:r>
      <w:r w:rsidRPr="00F65B61">
        <w:rPr>
          <w:color w:val="000000"/>
          <w:spacing w:val="7"/>
          <w:sz w:val="28"/>
          <w:szCs w:val="28"/>
          <w:lang w:val="uk-UA"/>
        </w:rPr>
        <w:t xml:space="preserve">валість — до трьох діб. Для абсолютної </w:t>
      </w:r>
      <w:r w:rsidRPr="00F65B61">
        <w:rPr>
          <w:color w:val="000000"/>
          <w:sz w:val="28"/>
          <w:szCs w:val="28"/>
          <w:lang w:val="uk-UA"/>
        </w:rPr>
        <w:t xml:space="preserve">більшості обстежуваних настання цієї стадії пов'язане з першими  контактами з тими, хто </w:t>
      </w:r>
      <w:r w:rsidRPr="00F65B61">
        <w:rPr>
          <w:color w:val="000000"/>
          <w:spacing w:val="-3"/>
          <w:sz w:val="28"/>
          <w:szCs w:val="28"/>
          <w:lang w:val="uk-UA"/>
        </w:rPr>
        <w:t>одержав травми, з тілами загиблих, з розумі</w:t>
      </w:r>
      <w:r w:rsidRPr="00F65B61">
        <w:rPr>
          <w:color w:val="000000"/>
          <w:spacing w:val="-3"/>
          <w:sz w:val="28"/>
          <w:szCs w:val="28"/>
          <w:lang w:val="uk-UA"/>
        </w:rPr>
        <w:softHyphen/>
      </w:r>
      <w:r w:rsidRPr="00F65B61">
        <w:rPr>
          <w:color w:val="000000"/>
          <w:spacing w:val="-1"/>
          <w:sz w:val="28"/>
          <w:szCs w:val="28"/>
          <w:lang w:val="uk-UA"/>
        </w:rPr>
        <w:t xml:space="preserve">нням </w:t>
      </w:r>
      <w:r w:rsidRPr="00F65B61">
        <w:rPr>
          <w:color w:val="000000"/>
          <w:spacing w:val="-1"/>
          <w:sz w:val="28"/>
          <w:szCs w:val="28"/>
          <w:lang w:val="uk-UA"/>
        </w:rPr>
        <w:lastRenderedPageBreak/>
        <w:t>масштабів трагедії («стрес усвідомлення»). Характеризується різким погіршенням самопочуття і психоемоційного стану з пере</w:t>
      </w:r>
      <w:r w:rsidRPr="00F65B61">
        <w:rPr>
          <w:color w:val="000000"/>
          <w:spacing w:val="-1"/>
          <w:sz w:val="28"/>
          <w:szCs w:val="28"/>
          <w:lang w:val="uk-UA"/>
        </w:rPr>
        <w:softHyphen/>
      </w:r>
      <w:r w:rsidRPr="00F65B61">
        <w:rPr>
          <w:color w:val="000000"/>
          <w:spacing w:val="3"/>
          <w:sz w:val="28"/>
          <w:szCs w:val="28"/>
          <w:lang w:val="uk-UA"/>
        </w:rPr>
        <w:t xml:space="preserve">важанням почуття розгубленості, панічних </w:t>
      </w:r>
      <w:r w:rsidRPr="00F65B61">
        <w:rPr>
          <w:color w:val="000000"/>
          <w:spacing w:val="-2"/>
          <w:sz w:val="28"/>
          <w:szCs w:val="28"/>
          <w:lang w:val="uk-UA"/>
        </w:rPr>
        <w:t>реакцій (нерідко — ірраціональної спрямова</w:t>
      </w:r>
      <w:r w:rsidRPr="00F65B61">
        <w:rPr>
          <w:color w:val="000000"/>
          <w:spacing w:val="-2"/>
          <w:sz w:val="28"/>
          <w:szCs w:val="28"/>
          <w:lang w:val="uk-UA"/>
        </w:rPr>
        <w:softHyphen/>
      </w:r>
      <w:r w:rsidRPr="00F65B61">
        <w:rPr>
          <w:color w:val="000000"/>
          <w:sz w:val="28"/>
          <w:szCs w:val="28"/>
          <w:lang w:val="uk-UA"/>
        </w:rPr>
        <w:t xml:space="preserve">ності), зниженням моральної нормативності </w:t>
      </w:r>
      <w:r w:rsidRPr="00F65B61">
        <w:rPr>
          <w:color w:val="000000"/>
          <w:spacing w:val="5"/>
          <w:sz w:val="28"/>
          <w:szCs w:val="28"/>
          <w:lang w:val="uk-UA"/>
        </w:rPr>
        <w:t xml:space="preserve">поведінки, зниженням рівня ефективності </w:t>
      </w:r>
      <w:r w:rsidRPr="00F65B61">
        <w:rPr>
          <w:color w:val="000000"/>
          <w:spacing w:val="2"/>
          <w:sz w:val="28"/>
          <w:szCs w:val="28"/>
          <w:lang w:val="uk-UA"/>
        </w:rPr>
        <w:t xml:space="preserve">діяльності і мотивації до неї, депресивними </w:t>
      </w:r>
      <w:r w:rsidRPr="00F65B61">
        <w:rPr>
          <w:color w:val="000000"/>
          <w:sz w:val="28"/>
          <w:szCs w:val="28"/>
          <w:lang w:val="uk-UA"/>
        </w:rPr>
        <w:t>тенденціями, деякими змінами функцій ува</w:t>
      </w:r>
      <w:r w:rsidRPr="00F65B61">
        <w:rPr>
          <w:color w:val="000000"/>
          <w:sz w:val="28"/>
          <w:szCs w:val="28"/>
          <w:lang w:val="uk-UA"/>
        </w:rPr>
        <w:softHyphen/>
      </w:r>
      <w:r w:rsidRPr="00F65B61">
        <w:rPr>
          <w:color w:val="000000"/>
          <w:spacing w:val="-2"/>
          <w:sz w:val="28"/>
          <w:szCs w:val="28"/>
          <w:lang w:val="uk-UA"/>
        </w:rPr>
        <w:t xml:space="preserve">ги і пам'яті (як правило, обстежені не можуть </w:t>
      </w:r>
      <w:r w:rsidRPr="00F65B61">
        <w:rPr>
          <w:color w:val="000000"/>
          <w:spacing w:val="-5"/>
          <w:sz w:val="28"/>
          <w:szCs w:val="28"/>
          <w:lang w:val="uk-UA"/>
        </w:rPr>
        <w:t xml:space="preserve">досить чітко згадати, що вони робили в ці дні). </w:t>
      </w:r>
      <w:r w:rsidRPr="00F65B61">
        <w:rPr>
          <w:color w:val="000000"/>
          <w:sz w:val="28"/>
          <w:szCs w:val="28"/>
          <w:lang w:val="uk-UA"/>
        </w:rPr>
        <w:t xml:space="preserve">Більшість опитаних скаржаться в цій фазі на </w:t>
      </w:r>
      <w:r w:rsidRPr="00F65B61">
        <w:rPr>
          <w:color w:val="000000"/>
          <w:spacing w:val="-5"/>
          <w:sz w:val="28"/>
          <w:szCs w:val="28"/>
          <w:lang w:val="uk-UA"/>
        </w:rPr>
        <w:t>нудоту, «важкість» у голові, неприємні відчут</w:t>
      </w:r>
      <w:r w:rsidRPr="00F65B61">
        <w:rPr>
          <w:color w:val="000000"/>
          <w:spacing w:val="-5"/>
          <w:sz w:val="28"/>
          <w:szCs w:val="28"/>
          <w:lang w:val="uk-UA"/>
        </w:rPr>
        <w:softHyphen/>
      </w:r>
      <w:r w:rsidRPr="00F65B61">
        <w:rPr>
          <w:color w:val="000000"/>
          <w:spacing w:val="1"/>
          <w:sz w:val="28"/>
          <w:szCs w:val="28"/>
          <w:lang w:val="uk-UA"/>
        </w:rPr>
        <w:t xml:space="preserve">тя в шлунково-кишковому тракті, зниження </w:t>
      </w:r>
      <w:r w:rsidRPr="00F65B61">
        <w:rPr>
          <w:color w:val="000000"/>
          <w:spacing w:val="-5"/>
          <w:sz w:val="28"/>
          <w:szCs w:val="28"/>
          <w:lang w:val="uk-UA"/>
        </w:rPr>
        <w:t>(навіть відсутність) апетиту</w:t>
      </w:r>
    </w:p>
    <w:p w:rsidR="0082031A" w:rsidRPr="00F65B61" w:rsidRDefault="00F65B61" w:rsidP="0082031A">
      <w:pPr>
        <w:widowControl w:val="0"/>
        <w:numPr>
          <w:ilvl w:val="0"/>
          <w:numId w:val="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53" w:firstLine="283"/>
        <w:jc w:val="both"/>
        <w:rPr>
          <w:sz w:val="28"/>
          <w:szCs w:val="28"/>
          <w:lang w:val="uk-UA"/>
        </w:rPr>
      </w:pPr>
      <w:r w:rsidRPr="00F65B61">
        <w:rPr>
          <w:b/>
          <w:i/>
          <w:iCs/>
          <w:color w:val="000000"/>
          <w:spacing w:val="-3"/>
          <w:sz w:val="28"/>
          <w:szCs w:val="28"/>
          <w:lang w:val="uk-UA"/>
        </w:rPr>
        <w:t xml:space="preserve"> </w:t>
      </w:r>
      <w:r w:rsidR="0082031A" w:rsidRPr="00F65B61">
        <w:rPr>
          <w:b/>
          <w:i/>
          <w:iCs/>
          <w:color w:val="000000"/>
          <w:spacing w:val="-3"/>
          <w:sz w:val="28"/>
          <w:szCs w:val="28"/>
          <w:lang w:val="uk-UA"/>
        </w:rPr>
        <w:t>«Стадія вирішення»</w:t>
      </w:r>
      <w:r>
        <w:rPr>
          <w:color w:val="000000"/>
          <w:spacing w:val="-1"/>
          <w:w w:val="91"/>
          <w:sz w:val="28"/>
          <w:szCs w:val="28"/>
          <w:lang w:val="uk-UA"/>
        </w:rPr>
        <w:t>—3—12 діб після надзвичайної ситуації</w:t>
      </w:r>
      <w:r w:rsidR="0082031A" w:rsidRPr="00F65B61">
        <w:rPr>
          <w:color w:val="000000"/>
          <w:sz w:val="28"/>
          <w:szCs w:val="28"/>
          <w:lang w:val="uk-UA"/>
        </w:rPr>
        <w:t xml:space="preserve">. За даними суб'єктивної оцінка </w:t>
      </w:r>
      <w:r w:rsidR="0082031A" w:rsidRPr="00F65B61">
        <w:rPr>
          <w:color w:val="000000"/>
          <w:spacing w:val="-5"/>
          <w:sz w:val="28"/>
          <w:szCs w:val="28"/>
          <w:lang w:val="uk-UA"/>
        </w:rPr>
        <w:t xml:space="preserve">поступово стабілізується настрій і самопочуття. </w:t>
      </w:r>
      <w:r w:rsidR="0082031A" w:rsidRPr="00F65B61">
        <w:rPr>
          <w:color w:val="000000"/>
          <w:spacing w:val="-8"/>
          <w:sz w:val="28"/>
          <w:szCs w:val="28"/>
          <w:lang w:val="uk-UA"/>
        </w:rPr>
        <w:t>Однак за результатами спостережень в абсолют</w:t>
      </w:r>
      <w:r w:rsidR="0082031A" w:rsidRPr="00F65B61">
        <w:rPr>
          <w:color w:val="000000"/>
          <w:spacing w:val="-4"/>
          <w:sz w:val="28"/>
          <w:szCs w:val="28"/>
          <w:lang w:val="uk-UA"/>
        </w:rPr>
        <w:t>ної більшості обстежених зберігаються зниже</w:t>
      </w:r>
      <w:r w:rsidR="0082031A" w:rsidRPr="00F65B61">
        <w:rPr>
          <w:color w:val="000000"/>
          <w:spacing w:val="-5"/>
          <w:sz w:val="28"/>
          <w:szCs w:val="28"/>
          <w:lang w:val="uk-UA"/>
        </w:rPr>
        <w:t xml:space="preserve">не емоційне тло, обмеження контактів з оточуючими, </w:t>
      </w:r>
      <w:r w:rsidR="0082031A" w:rsidRPr="00F65B61">
        <w:rPr>
          <w:color w:val="000000"/>
          <w:spacing w:val="-2"/>
          <w:sz w:val="28"/>
          <w:szCs w:val="28"/>
          <w:lang w:val="uk-UA"/>
        </w:rPr>
        <w:t xml:space="preserve"> зниження інтонаційного забарвлення </w:t>
      </w:r>
      <w:r w:rsidR="0082031A" w:rsidRPr="00F65B61">
        <w:rPr>
          <w:color w:val="000000"/>
          <w:spacing w:val="-6"/>
          <w:sz w:val="28"/>
          <w:szCs w:val="28"/>
          <w:lang w:val="uk-UA"/>
        </w:rPr>
        <w:t>мови, сповільненість рухів. До кінця цього пері</w:t>
      </w:r>
      <w:r w:rsidR="0082031A" w:rsidRPr="00F65B61">
        <w:rPr>
          <w:color w:val="000000"/>
          <w:spacing w:val="-5"/>
          <w:sz w:val="28"/>
          <w:szCs w:val="28"/>
          <w:lang w:val="uk-UA"/>
        </w:rPr>
        <w:t>оду з'являється бажання «виговоритися», спря</w:t>
      </w:r>
      <w:r w:rsidR="0082031A" w:rsidRPr="00F65B61">
        <w:rPr>
          <w:color w:val="000000"/>
          <w:spacing w:val="-5"/>
          <w:sz w:val="28"/>
          <w:szCs w:val="28"/>
          <w:lang w:val="uk-UA"/>
        </w:rPr>
        <w:softHyphen/>
      </w:r>
      <w:r w:rsidR="0082031A" w:rsidRPr="00F65B61">
        <w:rPr>
          <w:color w:val="000000"/>
          <w:spacing w:val="-4"/>
          <w:sz w:val="28"/>
          <w:szCs w:val="28"/>
          <w:lang w:val="uk-UA"/>
        </w:rPr>
        <w:t>моване переважно на осіб, що не були очевид</w:t>
      </w:r>
      <w:r w:rsidR="0082031A" w:rsidRPr="00F65B61">
        <w:rPr>
          <w:color w:val="000000"/>
          <w:spacing w:val="-4"/>
          <w:sz w:val="28"/>
          <w:szCs w:val="28"/>
          <w:lang w:val="uk-UA"/>
        </w:rPr>
        <w:softHyphen/>
      </w:r>
      <w:r w:rsidR="0082031A" w:rsidRPr="00F65B61">
        <w:rPr>
          <w:color w:val="000000"/>
          <w:spacing w:val="-3"/>
          <w:sz w:val="28"/>
          <w:szCs w:val="28"/>
          <w:lang w:val="uk-UA"/>
        </w:rPr>
        <w:t xml:space="preserve">цями стихійного лиха. Одночасно з'являються </w:t>
      </w:r>
      <w:r w:rsidR="0082031A" w:rsidRPr="00F65B61">
        <w:rPr>
          <w:color w:val="000000"/>
          <w:spacing w:val="-6"/>
          <w:sz w:val="28"/>
          <w:szCs w:val="28"/>
          <w:lang w:val="uk-UA"/>
        </w:rPr>
        <w:t>сновидіння, яких не було у двох попередніх фазах, зок</w:t>
      </w:r>
      <w:r w:rsidR="0082031A" w:rsidRPr="00F65B61">
        <w:rPr>
          <w:color w:val="000000"/>
          <w:spacing w:val="-6"/>
          <w:sz w:val="28"/>
          <w:szCs w:val="28"/>
          <w:lang w:val="uk-UA"/>
        </w:rPr>
        <w:softHyphen/>
      </w:r>
      <w:r w:rsidR="0082031A" w:rsidRPr="00F65B61">
        <w:rPr>
          <w:color w:val="000000"/>
          <w:spacing w:val="-4"/>
          <w:sz w:val="28"/>
          <w:szCs w:val="28"/>
          <w:lang w:val="uk-UA"/>
        </w:rPr>
        <w:t>рема тривожні і кошмарні.</w:t>
      </w:r>
    </w:p>
    <w:p w:rsidR="0082031A" w:rsidRPr="00F65B61" w:rsidRDefault="0082031A" w:rsidP="0082031A">
      <w:pPr>
        <w:shd w:val="clear" w:color="auto" w:fill="FFFFFF"/>
        <w:spacing w:before="230"/>
        <w:ind w:left="86" w:right="10" w:firstLine="288"/>
        <w:jc w:val="both"/>
        <w:rPr>
          <w:sz w:val="28"/>
          <w:szCs w:val="28"/>
          <w:lang w:val="uk-UA"/>
        </w:rPr>
      </w:pPr>
      <w:r w:rsidRPr="00F65B61">
        <w:rPr>
          <w:color w:val="000000"/>
          <w:spacing w:val="1"/>
          <w:sz w:val="28"/>
          <w:szCs w:val="28"/>
          <w:lang w:val="uk-UA"/>
        </w:rPr>
        <w:t xml:space="preserve">4. </w:t>
      </w:r>
      <w:r w:rsidRPr="00F65B61">
        <w:rPr>
          <w:b/>
          <w:i/>
          <w:iCs/>
          <w:color w:val="000000"/>
          <w:spacing w:val="1"/>
          <w:sz w:val="28"/>
          <w:szCs w:val="28"/>
          <w:lang w:val="uk-UA"/>
        </w:rPr>
        <w:t>Стадія від</w:t>
      </w:r>
      <w:r w:rsidRPr="00F65B61">
        <w:rPr>
          <w:b/>
          <w:i/>
          <w:iCs/>
          <w:color w:val="000000"/>
          <w:spacing w:val="1"/>
          <w:sz w:val="28"/>
          <w:szCs w:val="28"/>
          <w:lang w:val="uk-UA"/>
        </w:rPr>
        <w:softHyphen/>
      </w:r>
      <w:r w:rsidRPr="00F65B61">
        <w:rPr>
          <w:b/>
          <w:i/>
          <w:iCs/>
          <w:color w:val="000000"/>
          <w:spacing w:val="6"/>
          <w:sz w:val="28"/>
          <w:szCs w:val="28"/>
          <w:lang w:val="uk-UA"/>
        </w:rPr>
        <w:t>новлення.</w:t>
      </w:r>
      <w:r w:rsidRPr="00F65B61">
        <w:rPr>
          <w:i/>
          <w:iCs/>
          <w:color w:val="000000"/>
          <w:spacing w:val="6"/>
          <w:sz w:val="28"/>
          <w:szCs w:val="28"/>
          <w:lang w:val="uk-UA"/>
        </w:rPr>
        <w:t xml:space="preserve"> </w:t>
      </w:r>
      <w:r w:rsidRPr="00F65B61">
        <w:rPr>
          <w:color w:val="000000"/>
          <w:spacing w:val="6"/>
          <w:sz w:val="28"/>
          <w:szCs w:val="28"/>
          <w:lang w:val="uk-UA"/>
        </w:rPr>
        <w:t>Почи</w:t>
      </w:r>
      <w:r w:rsidRPr="00F65B61">
        <w:rPr>
          <w:color w:val="000000"/>
          <w:spacing w:val="6"/>
          <w:sz w:val="28"/>
          <w:szCs w:val="28"/>
          <w:lang w:val="uk-UA"/>
        </w:rPr>
        <w:softHyphen/>
      </w:r>
      <w:r w:rsidRPr="00F65B61">
        <w:rPr>
          <w:color w:val="000000"/>
          <w:spacing w:val="3"/>
          <w:sz w:val="28"/>
          <w:szCs w:val="28"/>
          <w:lang w:val="uk-UA"/>
        </w:rPr>
        <w:t>нається приблиз</w:t>
      </w:r>
      <w:r w:rsidRPr="00F65B61">
        <w:rPr>
          <w:color w:val="000000"/>
          <w:spacing w:val="3"/>
          <w:sz w:val="28"/>
          <w:szCs w:val="28"/>
          <w:lang w:val="uk-UA"/>
        </w:rPr>
        <w:softHyphen/>
      </w:r>
      <w:r w:rsidRPr="00F65B61">
        <w:rPr>
          <w:color w:val="000000"/>
          <w:spacing w:val="2"/>
          <w:sz w:val="28"/>
          <w:szCs w:val="28"/>
          <w:lang w:val="uk-UA"/>
        </w:rPr>
        <w:t xml:space="preserve">но з 12 дня після </w:t>
      </w:r>
      <w:proofErr w:type="spellStart"/>
      <w:r w:rsidR="00F65B61">
        <w:rPr>
          <w:color w:val="000000"/>
          <w:spacing w:val="-5"/>
          <w:sz w:val="28"/>
          <w:szCs w:val="28"/>
          <w:lang w:val="uk-UA"/>
        </w:rPr>
        <w:t>травмуючої</w:t>
      </w:r>
      <w:proofErr w:type="spellEnd"/>
      <w:r w:rsidR="00F65B61">
        <w:rPr>
          <w:color w:val="000000"/>
          <w:spacing w:val="-5"/>
          <w:sz w:val="28"/>
          <w:szCs w:val="28"/>
          <w:lang w:val="uk-UA"/>
        </w:rPr>
        <w:t xml:space="preserve"> ситуації.</w:t>
      </w:r>
      <w:r w:rsidR="00352962">
        <w:rPr>
          <w:color w:val="000000"/>
          <w:spacing w:val="-5"/>
          <w:sz w:val="28"/>
          <w:szCs w:val="28"/>
          <w:lang w:val="uk-UA"/>
        </w:rPr>
        <w:t xml:space="preserve"> Н</w:t>
      </w:r>
      <w:bookmarkStart w:id="0" w:name="_GoBack"/>
      <w:bookmarkEnd w:id="0"/>
      <w:r w:rsidRPr="00F65B61">
        <w:rPr>
          <w:color w:val="000000"/>
          <w:spacing w:val="-5"/>
          <w:sz w:val="28"/>
          <w:szCs w:val="28"/>
          <w:lang w:val="uk-UA"/>
        </w:rPr>
        <w:t>айч</w:t>
      </w:r>
      <w:r w:rsidRPr="00F65B61">
        <w:rPr>
          <w:color w:val="000000"/>
          <w:spacing w:val="-5"/>
          <w:sz w:val="28"/>
          <w:szCs w:val="28"/>
          <w:lang w:val="uk-UA"/>
        </w:rPr>
        <w:softHyphen/>
        <w:t>іткіше виявляються такі</w:t>
      </w:r>
      <w:r w:rsidRPr="00F65B61">
        <w:rPr>
          <w:smallCaps/>
          <w:color w:val="000000"/>
          <w:spacing w:val="-8"/>
          <w:sz w:val="28"/>
          <w:szCs w:val="28"/>
          <w:lang w:val="uk-UA"/>
        </w:rPr>
        <w:t xml:space="preserve"> </w:t>
      </w:r>
      <w:r w:rsidRPr="00F65B61">
        <w:rPr>
          <w:color w:val="000000"/>
          <w:spacing w:val="-8"/>
          <w:sz w:val="28"/>
          <w:szCs w:val="28"/>
          <w:lang w:val="uk-UA"/>
        </w:rPr>
        <w:t>поведінкові ре</w:t>
      </w:r>
      <w:r w:rsidRPr="00F65B61">
        <w:rPr>
          <w:color w:val="000000"/>
          <w:spacing w:val="-8"/>
          <w:sz w:val="28"/>
          <w:szCs w:val="28"/>
          <w:lang w:val="uk-UA"/>
        </w:rPr>
        <w:softHyphen/>
      </w:r>
      <w:r w:rsidRPr="00F65B61">
        <w:rPr>
          <w:color w:val="000000"/>
          <w:spacing w:val="8"/>
          <w:sz w:val="28"/>
          <w:szCs w:val="28"/>
          <w:lang w:val="uk-UA"/>
        </w:rPr>
        <w:t>акції: активі</w:t>
      </w:r>
      <w:r w:rsidRPr="00F65B61">
        <w:rPr>
          <w:color w:val="000000"/>
          <w:spacing w:val="8"/>
          <w:sz w:val="28"/>
          <w:szCs w:val="28"/>
          <w:lang w:val="uk-UA"/>
        </w:rPr>
        <w:softHyphen/>
      </w:r>
      <w:r w:rsidRPr="00F65B61">
        <w:rPr>
          <w:color w:val="000000"/>
          <w:spacing w:val="-1"/>
          <w:sz w:val="28"/>
          <w:szCs w:val="28"/>
          <w:lang w:val="uk-UA"/>
        </w:rPr>
        <w:t>зується міжособи</w:t>
      </w:r>
      <w:r w:rsidRPr="00F65B61">
        <w:rPr>
          <w:color w:val="000000"/>
          <w:spacing w:val="3"/>
          <w:sz w:val="28"/>
          <w:szCs w:val="28"/>
          <w:lang w:val="uk-UA"/>
        </w:rPr>
        <w:t>стісне спілкуван</w:t>
      </w:r>
      <w:r w:rsidRPr="00F65B61">
        <w:rPr>
          <w:color w:val="000000"/>
          <w:spacing w:val="3"/>
          <w:sz w:val="28"/>
          <w:szCs w:val="28"/>
          <w:lang w:val="uk-UA"/>
        </w:rPr>
        <w:softHyphen/>
        <w:t>ня, починає нор</w:t>
      </w:r>
      <w:r w:rsidRPr="00F65B61">
        <w:rPr>
          <w:color w:val="000000"/>
          <w:spacing w:val="3"/>
          <w:sz w:val="28"/>
          <w:szCs w:val="28"/>
          <w:lang w:val="uk-UA"/>
        </w:rPr>
        <w:softHyphen/>
      </w:r>
      <w:r w:rsidRPr="00F65B61">
        <w:rPr>
          <w:color w:val="000000"/>
          <w:spacing w:val="39"/>
          <w:sz w:val="28"/>
          <w:szCs w:val="28"/>
          <w:lang w:val="uk-UA"/>
        </w:rPr>
        <w:t xml:space="preserve">малізуватися </w:t>
      </w:r>
      <w:r w:rsidRPr="00F65B61">
        <w:rPr>
          <w:color w:val="000000"/>
          <w:spacing w:val="4"/>
          <w:sz w:val="28"/>
          <w:szCs w:val="28"/>
          <w:lang w:val="uk-UA"/>
        </w:rPr>
        <w:t>емоційне забарв</w:t>
      </w:r>
      <w:r w:rsidRPr="00F65B61">
        <w:rPr>
          <w:color w:val="000000"/>
          <w:spacing w:val="4"/>
          <w:sz w:val="28"/>
          <w:szCs w:val="28"/>
          <w:lang w:val="uk-UA"/>
        </w:rPr>
        <w:softHyphen/>
      </w:r>
      <w:r w:rsidRPr="00F65B61">
        <w:rPr>
          <w:color w:val="000000"/>
          <w:spacing w:val="12"/>
          <w:sz w:val="28"/>
          <w:szCs w:val="28"/>
          <w:lang w:val="uk-UA"/>
        </w:rPr>
        <w:t xml:space="preserve">лення мови і </w:t>
      </w:r>
      <w:r w:rsidRPr="00F65B61">
        <w:rPr>
          <w:color w:val="000000"/>
          <w:spacing w:val="-2"/>
          <w:sz w:val="28"/>
          <w:szCs w:val="28"/>
          <w:lang w:val="uk-UA"/>
        </w:rPr>
        <w:t xml:space="preserve">мімічних реакцій, </w:t>
      </w:r>
      <w:r w:rsidRPr="00F65B61">
        <w:rPr>
          <w:color w:val="000000"/>
          <w:spacing w:val="18"/>
          <w:sz w:val="28"/>
          <w:szCs w:val="28"/>
          <w:lang w:val="uk-UA"/>
        </w:rPr>
        <w:t xml:space="preserve">відновлюються </w:t>
      </w:r>
      <w:r w:rsidRPr="00F65B61">
        <w:rPr>
          <w:color w:val="000000"/>
          <w:spacing w:val="-4"/>
          <w:sz w:val="28"/>
          <w:szCs w:val="28"/>
          <w:lang w:val="uk-UA"/>
        </w:rPr>
        <w:t>нормальні сновид</w:t>
      </w:r>
      <w:r w:rsidRPr="00F65B61">
        <w:rPr>
          <w:color w:val="000000"/>
          <w:spacing w:val="-4"/>
          <w:sz w:val="28"/>
          <w:szCs w:val="28"/>
          <w:lang w:val="uk-UA"/>
        </w:rPr>
        <w:softHyphen/>
      </w:r>
      <w:r w:rsidRPr="00F65B61">
        <w:rPr>
          <w:color w:val="000000"/>
          <w:spacing w:val="1"/>
          <w:sz w:val="28"/>
          <w:szCs w:val="28"/>
          <w:lang w:val="uk-UA"/>
        </w:rPr>
        <w:t xml:space="preserve">іння. З огляду на </w:t>
      </w:r>
      <w:r w:rsidRPr="00F65B61">
        <w:rPr>
          <w:color w:val="000000"/>
          <w:spacing w:val="-6"/>
          <w:sz w:val="28"/>
          <w:szCs w:val="28"/>
          <w:lang w:val="uk-UA"/>
        </w:rPr>
        <w:t xml:space="preserve">зарубіжний досвід, </w:t>
      </w:r>
      <w:r w:rsidRPr="00F65B61">
        <w:rPr>
          <w:color w:val="000000"/>
          <w:spacing w:val="-1"/>
          <w:sz w:val="28"/>
          <w:szCs w:val="28"/>
          <w:lang w:val="uk-UA"/>
        </w:rPr>
        <w:t>можна також при</w:t>
      </w:r>
      <w:r w:rsidRPr="00F65B61">
        <w:rPr>
          <w:color w:val="000000"/>
          <w:spacing w:val="-1"/>
          <w:sz w:val="28"/>
          <w:szCs w:val="28"/>
          <w:lang w:val="uk-UA"/>
        </w:rPr>
        <w:softHyphen/>
      </w:r>
      <w:r w:rsidRPr="00F65B61">
        <w:rPr>
          <w:color w:val="000000"/>
          <w:spacing w:val="-7"/>
          <w:sz w:val="28"/>
          <w:szCs w:val="28"/>
          <w:lang w:val="uk-UA"/>
        </w:rPr>
        <w:t>пускати, що в осіб, які знаходилися в епіцентрі сти</w:t>
      </w:r>
      <w:r w:rsidRPr="00F65B61">
        <w:rPr>
          <w:color w:val="000000"/>
          <w:spacing w:val="-7"/>
          <w:sz w:val="28"/>
          <w:szCs w:val="28"/>
          <w:lang w:val="uk-UA"/>
        </w:rPr>
        <w:softHyphen/>
      </w:r>
      <w:r w:rsidRPr="00F65B61">
        <w:rPr>
          <w:color w:val="000000"/>
          <w:spacing w:val="-3"/>
          <w:sz w:val="28"/>
          <w:szCs w:val="28"/>
          <w:lang w:val="uk-UA"/>
        </w:rPr>
        <w:t>хійного лиха, розвиваються різні форми психосо</w:t>
      </w:r>
      <w:r w:rsidRPr="00F65B61">
        <w:rPr>
          <w:color w:val="000000"/>
          <w:spacing w:val="-3"/>
          <w:sz w:val="28"/>
          <w:szCs w:val="28"/>
          <w:lang w:val="uk-UA"/>
        </w:rPr>
        <w:softHyphen/>
      </w:r>
      <w:r w:rsidRPr="00F65B61">
        <w:rPr>
          <w:color w:val="000000"/>
          <w:spacing w:val="-1"/>
          <w:sz w:val="28"/>
          <w:szCs w:val="28"/>
          <w:lang w:val="uk-UA"/>
        </w:rPr>
        <w:t>матичних розладів, пов'язаних з порушення</w:t>
      </w:r>
      <w:r w:rsidRPr="00F65B61">
        <w:rPr>
          <w:color w:val="000000"/>
          <w:spacing w:val="-1"/>
          <w:sz w:val="28"/>
          <w:szCs w:val="28"/>
          <w:lang w:val="uk-UA"/>
        </w:rPr>
        <w:softHyphen/>
      </w:r>
      <w:r w:rsidRPr="00F65B61">
        <w:rPr>
          <w:color w:val="000000"/>
          <w:spacing w:val="1"/>
          <w:sz w:val="28"/>
          <w:szCs w:val="28"/>
          <w:lang w:val="uk-UA"/>
        </w:rPr>
        <w:t xml:space="preserve">ми діяльності шлунково-кишкового тракту, </w:t>
      </w:r>
      <w:r w:rsidRPr="00F65B61">
        <w:rPr>
          <w:color w:val="000000"/>
          <w:spacing w:val="-3"/>
          <w:sz w:val="28"/>
          <w:szCs w:val="28"/>
          <w:lang w:val="uk-UA"/>
        </w:rPr>
        <w:t>серцево-судинної, імунної та ендокринної си</w:t>
      </w:r>
      <w:r w:rsidRPr="00F65B61">
        <w:rPr>
          <w:color w:val="000000"/>
          <w:spacing w:val="-3"/>
          <w:sz w:val="28"/>
          <w:szCs w:val="28"/>
          <w:lang w:val="uk-UA"/>
        </w:rPr>
        <w:softHyphen/>
      </w:r>
      <w:r w:rsidRPr="00F65B61">
        <w:rPr>
          <w:color w:val="000000"/>
          <w:spacing w:val="3"/>
          <w:sz w:val="28"/>
          <w:szCs w:val="28"/>
          <w:lang w:val="uk-UA"/>
        </w:rPr>
        <w:t>стеми.</w:t>
      </w:r>
    </w:p>
    <w:p w:rsidR="0082031A" w:rsidRPr="00F65B61" w:rsidRDefault="0082031A" w:rsidP="0082031A">
      <w:pPr>
        <w:ind w:firstLine="540"/>
        <w:jc w:val="both"/>
        <w:rPr>
          <w:color w:val="000000"/>
          <w:sz w:val="28"/>
          <w:szCs w:val="28"/>
          <w:lang w:val="uk-UA"/>
        </w:rPr>
      </w:pPr>
    </w:p>
    <w:p w:rsidR="00DD1380" w:rsidRPr="00F65B61" w:rsidRDefault="00DD1380">
      <w:pPr>
        <w:rPr>
          <w:sz w:val="28"/>
          <w:szCs w:val="28"/>
          <w:lang w:val="uk-UA"/>
        </w:rPr>
      </w:pPr>
    </w:p>
    <w:sectPr w:rsidR="00DD1380" w:rsidRPr="00F65B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904D4"/>
    <w:multiLevelType w:val="hybridMultilevel"/>
    <w:tmpl w:val="1A848D2E"/>
    <w:lvl w:ilvl="0" w:tplc="9084B684">
      <w:start w:val="1"/>
      <w:numFmt w:val="decimal"/>
      <w:lvlText w:val="%1."/>
      <w:lvlJc w:val="left"/>
      <w:pPr>
        <w:ind w:left="1069" w:hanging="360"/>
      </w:pPr>
      <w:rPr>
        <w:rFonts w:hint="default"/>
        <w:b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D165AB"/>
    <w:multiLevelType w:val="singleLevel"/>
    <w:tmpl w:val="5AAC128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91"/>
    <w:rsid w:val="00334991"/>
    <w:rsid w:val="00352962"/>
    <w:rsid w:val="0082031A"/>
    <w:rsid w:val="00DD1380"/>
    <w:rsid w:val="00F6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031A"/>
    <w:pPr>
      <w:spacing w:after="150"/>
    </w:pPr>
    <w:rPr>
      <w:rFonts w:ascii="Verdana" w:hAnsi="Verdana"/>
      <w:color w:val="000000"/>
      <w:sz w:val="17"/>
      <w:szCs w:val="17"/>
    </w:rPr>
  </w:style>
  <w:style w:type="paragraph" w:styleId="a4">
    <w:name w:val="List Paragraph"/>
    <w:basedOn w:val="a"/>
    <w:uiPriority w:val="34"/>
    <w:qFormat/>
    <w:rsid w:val="00820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2031A"/>
    <w:pPr>
      <w:spacing w:after="150"/>
    </w:pPr>
    <w:rPr>
      <w:rFonts w:ascii="Verdana" w:hAnsi="Verdana"/>
      <w:color w:val="000000"/>
      <w:sz w:val="17"/>
      <w:szCs w:val="17"/>
    </w:rPr>
  </w:style>
  <w:style w:type="paragraph" w:styleId="a4">
    <w:name w:val="List Paragraph"/>
    <w:basedOn w:val="a"/>
    <w:uiPriority w:val="34"/>
    <w:qFormat/>
    <w:rsid w:val="0082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4921</Words>
  <Characters>2805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3</cp:revision>
  <dcterms:created xsi:type="dcterms:W3CDTF">2014-02-25T13:14:00Z</dcterms:created>
  <dcterms:modified xsi:type="dcterms:W3CDTF">2014-02-25T14:46:00Z</dcterms:modified>
</cp:coreProperties>
</file>