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C9" w:rsidRPr="00630C97" w:rsidRDefault="00E134C9" w:rsidP="00E134C9">
      <w:pPr>
        <w:widowControl w:val="0"/>
        <w:jc w:val="center"/>
        <w:rPr>
          <w:snapToGrid w:val="0"/>
          <w:lang w:val="en-US"/>
        </w:rPr>
      </w:pPr>
      <w:r w:rsidRPr="00630C97">
        <w:rPr>
          <w:noProof/>
          <w:lang w:val="uk-UA" w:eastAsia="uk-UA"/>
        </w:rPr>
        <w:drawing>
          <wp:inline distT="0" distB="0" distL="0" distR="0">
            <wp:extent cx="609600" cy="7283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4C9" w:rsidRPr="00630C97" w:rsidRDefault="00E134C9" w:rsidP="00E134C9">
      <w:pPr>
        <w:pStyle w:val="FR1"/>
        <w:spacing w:line="220" w:lineRule="auto"/>
      </w:pPr>
      <w:r w:rsidRPr="00630C97">
        <w:t xml:space="preserve">ДЕПАРТАМЕНТ ОСВІТИ, НАУКИ ТА МОЛОДІЖНОЇ ПОЛІТИКИ </w:t>
      </w:r>
    </w:p>
    <w:p w:rsidR="00E134C9" w:rsidRPr="00630C97" w:rsidRDefault="00E134C9" w:rsidP="00E134C9">
      <w:pPr>
        <w:pStyle w:val="FR1"/>
        <w:spacing w:line="220" w:lineRule="auto"/>
      </w:pPr>
      <w:r w:rsidRPr="00630C97">
        <w:t xml:space="preserve">Івано-Франківської обласної державної адміністрації </w:t>
      </w:r>
    </w:p>
    <w:p w:rsidR="00E134C9" w:rsidRPr="00630C97" w:rsidRDefault="00E134C9" w:rsidP="00E134C9">
      <w:pPr>
        <w:pStyle w:val="FR1"/>
        <w:spacing w:line="240" w:lineRule="auto"/>
      </w:pPr>
      <w:r w:rsidRPr="00630C97">
        <w:rPr>
          <w:b/>
        </w:rPr>
        <w:t>Обласний інститут післядипломної педагогічної освіти</w:t>
      </w:r>
    </w:p>
    <w:p w:rsidR="00E134C9" w:rsidRPr="00630C97" w:rsidRDefault="00003DB0" w:rsidP="00E134C9">
      <w:pPr>
        <w:pStyle w:val="1"/>
        <w:rPr>
          <w:sz w:val="20"/>
        </w:rPr>
      </w:pPr>
      <w:r w:rsidRPr="00003DB0">
        <w:rPr>
          <w:b/>
          <w:noProof/>
          <w:sz w:val="24"/>
          <w:szCs w:val="24"/>
        </w:rPr>
        <w:pict>
          <v:line id="_x0000_s1027" style="position:absolute;z-index:251658240" from="-.75pt,1.85pt" to="445.05pt,1.85pt" strokeweight="4.5pt">
            <v:stroke linestyle="thickThin"/>
          </v:line>
        </w:pict>
      </w:r>
      <w:r w:rsidR="00E134C9">
        <w:rPr>
          <w:b/>
          <w:sz w:val="24"/>
          <w:szCs w:val="24"/>
        </w:rPr>
        <w:tab/>
      </w:r>
      <w:r w:rsidR="00E134C9">
        <w:rPr>
          <w:b/>
          <w:sz w:val="24"/>
          <w:szCs w:val="24"/>
        </w:rPr>
        <w:tab/>
      </w:r>
      <w:r w:rsidR="00E134C9">
        <w:rPr>
          <w:b/>
          <w:sz w:val="24"/>
          <w:szCs w:val="24"/>
        </w:rPr>
        <w:tab/>
      </w:r>
      <w:r w:rsidR="00E134C9" w:rsidRPr="00630C97">
        <w:rPr>
          <w:b/>
          <w:sz w:val="20"/>
        </w:rPr>
        <w:tab/>
      </w:r>
      <w:r w:rsidR="00E134C9">
        <w:rPr>
          <w:sz w:val="20"/>
        </w:rPr>
        <w:tab/>
      </w:r>
      <w:r w:rsidR="00E134C9">
        <w:rPr>
          <w:sz w:val="20"/>
        </w:rPr>
        <w:tab/>
      </w:r>
      <w:r w:rsidR="00E134C9" w:rsidRPr="00630C97">
        <w:rPr>
          <w:sz w:val="20"/>
        </w:rPr>
        <w:t>76000, Україна, м. Івано-Франківськ, пл. Міцкевича, З</w:t>
      </w:r>
    </w:p>
    <w:p w:rsidR="00E134C9" w:rsidRPr="00630C97" w:rsidRDefault="00B92962" w:rsidP="00E134C9">
      <w:pPr>
        <w:pStyle w:val="1"/>
        <w:spacing w:before="0" w:line="220" w:lineRule="auto"/>
        <w:ind w:right="800"/>
        <w:rPr>
          <w:sz w:val="20"/>
        </w:rPr>
      </w:pPr>
      <w:proofErr w:type="gramStart"/>
      <w:r w:rsidRPr="00B92962">
        <w:rPr>
          <w:b/>
          <w:sz w:val="20"/>
          <w:lang w:val="en-US"/>
        </w:rPr>
        <w:t>20.08.2018 р.</w:t>
      </w:r>
      <w:proofErr w:type="gramEnd"/>
      <w:r w:rsidRPr="00B92962">
        <w:rPr>
          <w:b/>
          <w:sz w:val="20"/>
          <w:lang w:val="en-US"/>
        </w:rPr>
        <w:t xml:space="preserve"> </w:t>
      </w:r>
      <w:r w:rsidRPr="00B92962">
        <w:rPr>
          <w:b/>
          <w:sz w:val="20"/>
        </w:rPr>
        <w:t xml:space="preserve"> </w:t>
      </w:r>
      <w:proofErr w:type="gramStart"/>
      <w:r w:rsidRPr="00B92962">
        <w:rPr>
          <w:b/>
          <w:sz w:val="20"/>
          <w:lang w:val="en-US"/>
        </w:rPr>
        <w:t>№01/643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134C9" w:rsidRPr="00630C97">
        <w:rPr>
          <w:sz w:val="20"/>
        </w:rPr>
        <w:t>тел.</w:t>
      </w:r>
      <w:proofErr w:type="gramEnd"/>
      <w:r w:rsidR="00E134C9" w:rsidRPr="00630C97">
        <w:rPr>
          <w:sz w:val="20"/>
        </w:rPr>
        <w:t xml:space="preserve"> (факс) (03422) 53-23-87, </w:t>
      </w:r>
    </w:p>
    <w:p w:rsidR="00E134C9" w:rsidRPr="00630C97" w:rsidRDefault="00E134C9" w:rsidP="00E134C9">
      <w:pPr>
        <w:pStyle w:val="1"/>
        <w:spacing w:before="0" w:line="220" w:lineRule="auto"/>
        <w:ind w:left="2160" w:right="800" w:firstLine="720"/>
        <w:rPr>
          <w:sz w:val="20"/>
        </w:rPr>
      </w:pPr>
      <w:r w:rsidRPr="00630C97">
        <w:rPr>
          <w:sz w:val="20"/>
        </w:rPr>
        <w:tab/>
      </w:r>
      <w:r w:rsidRPr="00630C97">
        <w:rPr>
          <w:sz w:val="20"/>
        </w:rPr>
        <w:tab/>
      </w:r>
      <w:r w:rsidRPr="00630C97">
        <w:rPr>
          <w:sz w:val="20"/>
        </w:rPr>
        <w:tab/>
        <w:t>тел.: (03422) 53-11-84, 53-24-93</w:t>
      </w:r>
    </w:p>
    <w:p w:rsidR="00E134C9" w:rsidRPr="00630C97" w:rsidRDefault="00E134C9" w:rsidP="00E134C9">
      <w:pPr>
        <w:pStyle w:val="1"/>
        <w:spacing w:before="0" w:line="220" w:lineRule="auto"/>
        <w:ind w:left="4320" w:right="800" w:firstLine="642"/>
      </w:pPr>
      <w:r w:rsidRPr="00630C97">
        <w:t>E-</w:t>
      </w:r>
      <w:proofErr w:type="spellStart"/>
      <w:r w:rsidRPr="00630C97">
        <w:t>mail</w:t>
      </w:r>
      <w:proofErr w:type="spellEnd"/>
      <w:r w:rsidRPr="00630C97">
        <w:t>: mail@ifoippo.org.ua</w:t>
      </w:r>
    </w:p>
    <w:p w:rsidR="00E134C9" w:rsidRPr="00630C97" w:rsidRDefault="00E134C9" w:rsidP="00E134C9">
      <w:pPr>
        <w:ind w:firstLine="4962"/>
        <w:rPr>
          <w:b/>
          <w:bCs/>
        </w:rPr>
      </w:pPr>
    </w:p>
    <w:p w:rsidR="000249EA" w:rsidRDefault="000249EA">
      <w:pPr>
        <w:rPr>
          <w:lang w:val="en-US"/>
        </w:rPr>
      </w:pPr>
    </w:p>
    <w:p w:rsidR="000249EA" w:rsidRDefault="000249EA">
      <w:pPr>
        <w:rPr>
          <w:lang w:val="uk-UA"/>
        </w:rPr>
      </w:pPr>
    </w:p>
    <w:p w:rsidR="000249EA" w:rsidRPr="00B82C38" w:rsidRDefault="000249EA" w:rsidP="000249EA">
      <w:pPr>
        <w:ind w:left="5586"/>
        <w:rPr>
          <w:b/>
          <w:sz w:val="26"/>
          <w:szCs w:val="26"/>
          <w:lang w:val="uk-UA"/>
        </w:rPr>
      </w:pPr>
      <w:r w:rsidRPr="00B82C38">
        <w:rPr>
          <w:b/>
          <w:sz w:val="26"/>
          <w:szCs w:val="26"/>
          <w:lang w:val="uk-UA"/>
        </w:rPr>
        <w:t>Керівникам місцевих органів управління освітою</w:t>
      </w:r>
    </w:p>
    <w:p w:rsidR="000249EA" w:rsidRDefault="000249EA" w:rsidP="000249EA">
      <w:pPr>
        <w:widowControl w:val="0"/>
        <w:autoSpaceDE w:val="0"/>
        <w:autoSpaceDN w:val="0"/>
        <w:adjustRightInd w:val="0"/>
        <w:spacing w:line="69" w:lineRule="exact"/>
      </w:pPr>
    </w:p>
    <w:p w:rsidR="000249EA" w:rsidRDefault="000249EA" w:rsidP="000249EA">
      <w:pPr>
        <w:rPr>
          <w:sz w:val="26"/>
          <w:szCs w:val="26"/>
          <w:lang w:val="uk-UA"/>
        </w:rPr>
      </w:pPr>
    </w:p>
    <w:p w:rsidR="000249EA" w:rsidRDefault="000249EA" w:rsidP="000249EA">
      <w:pPr>
        <w:rPr>
          <w:b/>
          <w:lang w:val="uk-UA"/>
        </w:rPr>
      </w:pPr>
      <w:r w:rsidRPr="00436FD3">
        <w:rPr>
          <w:b/>
          <w:lang w:val="uk-UA"/>
        </w:rPr>
        <w:t xml:space="preserve">Про проведення </w:t>
      </w:r>
      <w:r w:rsidRPr="000249EA">
        <w:rPr>
          <w:b/>
          <w:lang w:val="uk-UA"/>
        </w:rPr>
        <w:t xml:space="preserve">ІХ </w:t>
      </w:r>
    </w:p>
    <w:p w:rsidR="000249EA" w:rsidRDefault="000249EA" w:rsidP="000249EA">
      <w:pPr>
        <w:rPr>
          <w:b/>
          <w:lang w:val="uk-UA"/>
        </w:rPr>
      </w:pPr>
      <w:r>
        <w:rPr>
          <w:b/>
          <w:lang w:val="uk-UA"/>
        </w:rPr>
        <w:t xml:space="preserve">Всеукраїнської українознавчої </w:t>
      </w:r>
    </w:p>
    <w:p w:rsidR="000249EA" w:rsidRPr="00436FD3" w:rsidRDefault="000249EA" w:rsidP="000249EA">
      <w:pPr>
        <w:rPr>
          <w:b/>
          <w:lang w:val="uk-UA"/>
        </w:rPr>
      </w:pPr>
      <w:r w:rsidRPr="00436FD3">
        <w:rPr>
          <w:b/>
          <w:lang w:val="uk-UA"/>
        </w:rPr>
        <w:t>гри «Соняшник» - 201</w:t>
      </w:r>
      <w:r>
        <w:rPr>
          <w:b/>
          <w:lang w:val="en-US"/>
        </w:rPr>
        <w:t>8</w:t>
      </w:r>
      <w:r w:rsidRPr="00436FD3">
        <w:rPr>
          <w:b/>
          <w:lang w:val="uk-UA"/>
        </w:rPr>
        <w:t xml:space="preserve"> </w:t>
      </w:r>
    </w:p>
    <w:p w:rsidR="000249EA" w:rsidRDefault="000249EA" w:rsidP="000249EA">
      <w:pPr>
        <w:rPr>
          <w:b/>
          <w:lang w:val="uk-UA"/>
        </w:rPr>
      </w:pPr>
      <w:r w:rsidRPr="00436FD3">
        <w:rPr>
          <w:b/>
          <w:lang w:val="uk-UA"/>
        </w:rPr>
        <w:t xml:space="preserve">та </w:t>
      </w:r>
      <w:r w:rsidRPr="00067892">
        <w:rPr>
          <w:b/>
        </w:rPr>
        <w:t xml:space="preserve">про </w:t>
      </w:r>
      <w:r w:rsidRPr="00436FD3">
        <w:rPr>
          <w:b/>
          <w:lang w:val="uk-UA"/>
        </w:rPr>
        <w:t xml:space="preserve">організацію </w:t>
      </w:r>
      <w:r w:rsidRPr="000249EA">
        <w:rPr>
          <w:b/>
          <w:lang w:val="en-US"/>
        </w:rPr>
        <w:t>Х</w:t>
      </w:r>
      <w:r>
        <w:rPr>
          <w:b/>
          <w:lang w:val="en-US"/>
        </w:rPr>
        <w:t xml:space="preserve"> </w:t>
      </w:r>
      <w:r w:rsidRPr="00436FD3">
        <w:rPr>
          <w:b/>
          <w:lang w:val="uk-UA"/>
        </w:rPr>
        <w:t xml:space="preserve">гри </w:t>
      </w:r>
    </w:p>
    <w:p w:rsidR="000249EA" w:rsidRPr="000249EA" w:rsidRDefault="000249EA" w:rsidP="000249EA">
      <w:pPr>
        <w:rPr>
          <w:b/>
          <w:lang w:val="en-US"/>
        </w:rPr>
      </w:pPr>
      <w:r w:rsidRPr="00436FD3">
        <w:rPr>
          <w:b/>
          <w:lang w:val="uk-UA"/>
        </w:rPr>
        <w:t>«Соняшник» - 201</w:t>
      </w:r>
      <w:r>
        <w:rPr>
          <w:b/>
          <w:lang w:val="en-US"/>
        </w:rPr>
        <w:t>9</w:t>
      </w:r>
    </w:p>
    <w:p w:rsidR="000249EA" w:rsidRDefault="000249EA" w:rsidP="000249EA">
      <w:pPr>
        <w:rPr>
          <w:b/>
          <w:i/>
          <w:lang w:val="uk-UA"/>
        </w:rPr>
      </w:pPr>
    </w:p>
    <w:p w:rsidR="000249EA" w:rsidRPr="00853C95" w:rsidRDefault="000249EA" w:rsidP="003911F9">
      <w:pPr>
        <w:spacing w:line="276" w:lineRule="auto"/>
        <w:ind w:firstLine="708"/>
        <w:jc w:val="both"/>
        <w:rPr>
          <w:szCs w:val="28"/>
          <w:lang w:val="uk-UA"/>
        </w:rPr>
      </w:pPr>
      <w:r w:rsidRPr="00350FCE">
        <w:rPr>
          <w:lang w:val="uk-UA"/>
        </w:rPr>
        <w:t xml:space="preserve">Відповідно </w:t>
      </w:r>
      <w:r w:rsidRPr="00853C95">
        <w:rPr>
          <w:szCs w:val="28"/>
          <w:lang w:val="uk-UA"/>
        </w:rPr>
        <w:t xml:space="preserve">листа Міністерства освіти і науки України від </w:t>
      </w:r>
      <w:r>
        <w:rPr>
          <w:szCs w:val="28"/>
          <w:lang w:val="uk-UA"/>
        </w:rPr>
        <w:t>12</w:t>
      </w:r>
      <w:r w:rsidRPr="00853C95">
        <w:rPr>
          <w:szCs w:val="28"/>
          <w:lang w:val="uk-UA"/>
        </w:rPr>
        <w:t>.03.201</w:t>
      </w:r>
      <w:r>
        <w:rPr>
          <w:szCs w:val="28"/>
          <w:lang w:val="uk-UA"/>
        </w:rPr>
        <w:t>8</w:t>
      </w:r>
      <w:r w:rsidRPr="00853C95">
        <w:rPr>
          <w:szCs w:val="28"/>
          <w:lang w:val="uk-UA"/>
        </w:rPr>
        <w:t xml:space="preserve"> року №1/9-1</w:t>
      </w:r>
      <w:r>
        <w:rPr>
          <w:szCs w:val="28"/>
          <w:lang w:val="uk-UA"/>
        </w:rPr>
        <w:t>47</w:t>
      </w:r>
      <w:r w:rsidRPr="00853C95">
        <w:rPr>
          <w:szCs w:val="28"/>
          <w:lang w:val="uk-UA"/>
        </w:rPr>
        <w:t xml:space="preserve"> повідомляємо, що Творчим об</w:t>
      </w:r>
      <w:r w:rsidRPr="00853C95">
        <w:rPr>
          <w:szCs w:val="28"/>
          <w:lang w:val="en-US"/>
        </w:rPr>
        <w:t>’</w:t>
      </w:r>
      <w:r w:rsidRPr="00853C95">
        <w:rPr>
          <w:szCs w:val="28"/>
          <w:lang w:val="uk-UA"/>
        </w:rPr>
        <w:t xml:space="preserve">єднанням «Соняшник» </w:t>
      </w:r>
      <w:r>
        <w:rPr>
          <w:szCs w:val="28"/>
          <w:lang w:val="uk-UA"/>
        </w:rPr>
        <w:t>1</w:t>
      </w:r>
      <w:r w:rsidRPr="00853C95">
        <w:rPr>
          <w:szCs w:val="28"/>
          <w:lang w:val="uk-UA"/>
        </w:rPr>
        <w:t xml:space="preserve"> </w:t>
      </w:r>
      <w:proofErr w:type="spellStart"/>
      <w:r w:rsidRPr="00853C95">
        <w:rPr>
          <w:szCs w:val="28"/>
          <w:lang w:val="uk-UA"/>
        </w:rPr>
        <w:t>берез</w:t>
      </w:r>
      <w:r w:rsidR="003911F9">
        <w:rPr>
          <w:szCs w:val="28"/>
          <w:lang w:val="uk-UA"/>
        </w:rPr>
        <w:t>-</w:t>
      </w:r>
      <w:r w:rsidRPr="00853C95">
        <w:rPr>
          <w:szCs w:val="28"/>
          <w:lang w:val="uk-UA"/>
        </w:rPr>
        <w:t>ня</w:t>
      </w:r>
      <w:proofErr w:type="spellEnd"/>
      <w:r w:rsidRPr="00853C95">
        <w:rPr>
          <w:szCs w:val="28"/>
          <w:lang w:val="uk-UA"/>
        </w:rPr>
        <w:t xml:space="preserve"> 201</w:t>
      </w:r>
      <w:r>
        <w:rPr>
          <w:szCs w:val="28"/>
          <w:lang w:val="uk-UA"/>
        </w:rPr>
        <w:t>8</w:t>
      </w:r>
      <w:r w:rsidRPr="00853C95">
        <w:rPr>
          <w:szCs w:val="28"/>
          <w:lang w:val="uk-UA"/>
        </w:rPr>
        <w:t xml:space="preserve"> року проведено </w:t>
      </w:r>
      <w:r>
        <w:rPr>
          <w:szCs w:val="28"/>
          <w:lang w:val="uk-UA"/>
        </w:rPr>
        <w:t>ІХ</w:t>
      </w:r>
      <w:r w:rsidRPr="00853C95">
        <w:rPr>
          <w:szCs w:val="28"/>
          <w:lang w:val="uk-UA"/>
        </w:rPr>
        <w:t xml:space="preserve"> Всеукраїнську українознавчу гру «Соняшник» </w:t>
      </w:r>
      <w:r w:rsidR="007B29EB">
        <w:rPr>
          <w:szCs w:val="28"/>
          <w:lang w:val="uk-UA"/>
        </w:rPr>
        <w:t>–</w:t>
      </w:r>
      <w:r w:rsidRPr="00853C95">
        <w:rPr>
          <w:szCs w:val="28"/>
          <w:lang w:val="uk-UA"/>
        </w:rPr>
        <w:t xml:space="preserve"> 201</w:t>
      </w:r>
      <w:r>
        <w:rPr>
          <w:szCs w:val="28"/>
          <w:lang w:val="uk-UA"/>
        </w:rPr>
        <w:t>8</w:t>
      </w:r>
      <w:r w:rsidRPr="00853C95">
        <w:rPr>
          <w:szCs w:val="28"/>
          <w:lang w:val="uk-UA"/>
        </w:rPr>
        <w:t xml:space="preserve"> для учнів 1-11 класів закладів</w:t>
      </w:r>
      <w:r w:rsidR="003911F9">
        <w:rPr>
          <w:szCs w:val="28"/>
          <w:lang w:val="uk-UA"/>
        </w:rPr>
        <w:t xml:space="preserve"> загальної середньої освіти</w:t>
      </w:r>
      <w:r w:rsidRPr="00853C95">
        <w:rPr>
          <w:szCs w:val="28"/>
          <w:lang w:val="uk-UA"/>
        </w:rPr>
        <w:t>.</w:t>
      </w:r>
    </w:p>
    <w:p w:rsidR="000249EA" w:rsidRPr="00FD23F8" w:rsidRDefault="000249EA" w:rsidP="00E134C9">
      <w:pPr>
        <w:spacing w:line="276" w:lineRule="auto"/>
        <w:ind w:firstLine="708"/>
        <w:jc w:val="both"/>
        <w:rPr>
          <w:szCs w:val="28"/>
          <w:lang w:val="uk-UA"/>
        </w:rPr>
      </w:pPr>
      <w:r w:rsidRPr="00853C95">
        <w:rPr>
          <w:szCs w:val="28"/>
          <w:lang w:val="uk-UA"/>
        </w:rPr>
        <w:t xml:space="preserve">Інформацію щодо підсумків гри «Соняшник» висвітлено в мережі Інтернет на сайті гри: </w:t>
      </w:r>
      <w:r w:rsidRPr="00853C95">
        <w:rPr>
          <w:b/>
          <w:szCs w:val="28"/>
          <w:lang w:val="en-US"/>
        </w:rPr>
        <w:t>gra-sonyashnyk.com.ua.</w:t>
      </w:r>
      <w:r w:rsidRPr="00853C95">
        <w:rPr>
          <w:szCs w:val="28"/>
          <w:lang w:val="en-US"/>
        </w:rPr>
        <w:t xml:space="preserve"> </w:t>
      </w:r>
      <w:r w:rsidR="00915EED" w:rsidRPr="00FD23F8">
        <w:rPr>
          <w:szCs w:val="28"/>
          <w:lang w:val="uk-UA"/>
        </w:rPr>
        <w:t>Телефони оргкомітету: (096)-231-81-33; (093)-197-79-11; (099)-968-69-03 або e-</w:t>
      </w:r>
      <w:proofErr w:type="spellStart"/>
      <w:r w:rsidR="00915EED" w:rsidRPr="00FD23F8">
        <w:rPr>
          <w:szCs w:val="28"/>
          <w:lang w:val="uk-UA"/>
        </w:rPr>
        <w:t>mail</w:t>
      </w:r>
      <w:proofErr w:type="spellEnd"/>
      <w:r w:rsidR="00915EED" w:rsidRPr="00FD23F8">
        <w:rPr>
          <w:szCs w:val="28"/>
          <w:lang w:val="uk-UA"/>
        </w:rPr>
        <w:t>:</w:t>
      </w:r>
      <w:r w:rsidR="00FD23F8" w:rsidRPr="00FD23F8">
        <w:rPr>
          <w:szCs w:val="28"/>
          <w:lang w:val="uk-UA"/>
        </w:rPr>
        <w:t xml:space="preserve"> </w:t>
      </w:r>
      <w:proofErr w:type="spellStart"/>
      <w:r w:rsidR="00CB373B" w:rsidRPr="00FD23F8">
        <w:rPr>
          <w:szCs w:val="28"/>
          <w:lang w:val="uk-UA"/>
        </w:rPr>
        <w:t>orgco</w:t>
      </w:r>
      <w:r w:rsidR="00FD23F8" w:rsidRPr="00FD23F8">
        <w:rPr>
          <w:szCs w:val="28"/>
          <w:lang w:val="uk-UA"/>
        </w:rPr>
        <w:t>mitet</w:t>
      </w:r>
      <w:proofErr w:type="spellEnd"/>
      <w:r w:rsidR="00FD23F8" w:rsidRPr="00FD23F8">
        <w:rPr>
          <w:szCs w:val="28"/>
          <w:lang w:val="uk-UA"/>
        </w:rPr>
        <w:t>@gra-</w:t>
      </w:r>
      <w:proofErr w:type="spellStart"/>
      <w:r w:rsidR="00FD23F8" w:rsidRPr="00FD23F8">
        <w:rPr>
          <w:szCs w:val="28"/>
          <w:lang w:val="uk-UA"/>
        </w:rPr>
        <w:t>son</w:t>
      </w:r>
      <w:r w:rsidR="003911F9">
        <w:rPr>
          <w:szCs w:val="28"/>
          <w:lang w:val="uk-UA"/>
        </w:rPr>
        <w:t>y</w:t>
      </w:r>
      <w:r w:rsidR="00FD23F8" w:rsidRPr="00FD23F8">
        <w:rPr>
          <w:szCs w:val="28"/>
          <w:lang w:val="uk-UA"/>
        </w:rPr>
        <w:t>ashnyk.com.ua</w:t>
      </w:r>
      <w:proofErr w:type="spellEnd"/>
      <w:r w:rsidR="00FD23F8" w:rsidRPr="00FD23F8">
        <w:rPr>
          <w:szCs w:val="28"/>
          <w:lang w:val="uk-UA"/>
        </w:rPr>
        <w:t>.</w:t>
      </w:r>
    </w:p>
    <w:p w:rsidR="000249EA" w:rsidRPr="00853C95" w:rsidRDefault="000249EA" w:rsidP="00E134C9">
      <w:pPr>
        <w:spacing w:line="276" w:lineRule="auto"/>
        <w:ind w:firstLine="708"/>
        <w:jc w:val="both"/>
        <w:rPr>
          <w:szCs w:val="28"/>
          <w:lang w:val="uk-UA"/>
        </w:rPr>
      </w:pPr>
      <w:r w:rsidRPr="00853C95">
        <w:rPr>
          <w:szCs w:val="28"/>
          <w:lang w:val="uk-UA"/>
        </w:rPr>
        <w:t>Також інформуємо, що у 201</w:t>
      </w:r>
      <w:r>
        <w:rPr>
          <w:szCs w:val="28"/>
          <w:lang w:val="en-US"/>
        </w:rPr>
        <w:t>8</w:t>
      </w:r>
      <w:r w:rsidRPr="00853C95">
        <w:rPr>
          <w:szCs w:val="28"/>
          <w:lang w:val="uk-UA"/>
        </w:rPr>
        <w:t>-201</w:t>
      </w:r>
      <w:r>
        <w:rPr>
          <w:szCs w:val="28"/>
          <w:lang w:val="en-US"/>
        </w:rPr>
        <w:t>9</w:t>
      </w:r>
      <w:r w:rsidRPr="00853C95">
        <w:rPr>
          <w:szCs w:val="28"/>
          <w:lang w:val="uk-UA"/>
        </w:rPr>
        <w:t xml:space="preserve"> навчальному році Х Всеукраїнська українознавча гра «Соняшник» </w:t>
      </w:r>
      <w:r>
        <w:rPr>
          <w:szCs w:val="28"/>
          <w:lang w:val="uk-UA"/>
        </w:rPr>
        <w:t xml:space="preserve">– </w:t>
      </w:r>
      <w:r w:rsidRPr="00853C95">
        <w:rPr>
          <w:szCs w:val="28"/>
          <w:lang w:val="uk-UA"/>
        </w:rPr>
        <w:t>201</w:t>
      </w:r>
      <w:r>
        <w:rPr>
          <w:szCs w:val="28"/>
          <w:lang w:val="en-US"/>
        </w:rPr>
        <w:t>9</w:t>
      </w:r>
      <w:r w:rsidRPr="00853C95">
        <w:rPr>
          <w:szCs w:val="28"/>
          <w:lang w:val="uk-UA"/>
        </w:rPr>
        <w:t xml:space="preserve"> відбудеться </w:t>
      </w:r>
      <w:r w:rsidRPr="000249EA">
        <w:rPr>
          <w:b/>
          <w:szCs w:val="28"/>
          <w:lang w:val="en-US"/>
        </w:rPr>
        <w:t>5</w:t>
      </w:r>
      <w:r w:rsidRPr="000249EA">
        <w:rPr>
          <w:b/>
          <w:szCs w:val="28"/>
          <w:lang w:val="uk-UA"/>
        </w:rPr>
        <w:t xml:space="preserve"> березня 201</w:t>
      </w:r>
      <w:r w:rsidRPr="000249EA">
        <w:rPr>
          <w:b/>
          <w:szCs w:val="28"/>
          <w:lang w:val="en-US"/>
        </w:rPr>
        <w:t>9</w:t>
      </w:r>
      <w:r w:rsidRPr="000249EA">
        <w:rPr>
          <w:b/>
          <w:szCs w:val="28"/>
          <w:lang w:val="uk-UA"/>
        </w:rPr>
        <w:t xml:space="preserve"> року</w:t>
      </w:r>
      <w:r w:rsidRPr="00853C95">
        <w:rPr>
          <w:szCs w:val="28"/>
          <w:lang w:val="uk-UA"/>
        </w:rPr>
        <w:t>.</w:t>
      </w:r>
    </w:p>
    <w:p w:rsidR="000249EA" w:rsidRDefault="000249EA" w:rsidP="00E134C9">
      <w:pPr>
        <w:spacing w:line="276" w:lineRule="auto"/>
        <w:ind w:firstLine="709"/>
        <w:jc w:val="both"/>
        <w:rPr>
          <w:szCs w:val="28"/>
          <w:lang w:val="uk-UA"/>
        </w:rPr>
      </w:pPr>
      <w:r>
        <w:rPr>
          <w:lang w:val="uk-UA"/>
        </w:rPr>
        <w:t xml:space="preserve">Просимо зазначену вище інформацію довести до </w:t>
      </w:r>
      <w:r w:rsidRPr="00853C95">
        <w:rPr>
          <w:szCs w:val="28"/>
          <w:lang w:val="uk-UA"/>
        </w:rPr>
        <w:t>відома керівників навчальних закладів</w:t>
      </w:r>
      <w:r>
        <w:rPr>
          <w:szCs w:val="28"/>
          <w:lang w:val="uk-UA"/>
        </w:rPr>
        <w:t>,</w:t>
      </w:r>
      <w:r w:rsidRPr="00853C95">
        <w:rPr>
          <w:szCs w:val="28"/>
          <w:lang w:val="uk-UA"/>
        </w:rPr>
        <w:t xml:space="preserve"> </w:t>
      </w:r>
      <w:r w:rsidR="00F87454">
        <w:rPr>
          <w:szCs w:val="28"/>
          <w:lang w:val="uk-UA"/>
        </w:rPr>
        <w:t>у</w:t>
      </w:r>
      <w:r w:rsidRPr="00853C95">
        <w:rPr>
          <w:szCs w:val="28"/>
          <w:lang w:val="uk-UA"/>
        </w:rPr>
        <w:t>чителів</w:t>
      </w:r>
      <w:r w:rsidRPr="00300CD5">
        <w:rPr>
          <w:szCs w:val="28"/>
          <w:lang w:val="uk-UA"/>
        </w:rPr>
        <w:t xml:space="preserve"> </w:t>
      </w:r>
      <w:r w:rsidRPr="00853C95">
        <w:rPr>
          <w:szCs w:val="28"/>
          <w:lang w:val="uk-UA"/>
        </w:rPr>
        <w:t>та</w:t>
      </w:r>
      <w:r>
        <w:rPr>
          <w:szCs w:val="28"/>
          <w:lang w:val="uk-UA"/>
        </w:rPr>
        <w:t xml:space="preserve"> учнів для можливої</w:t>
      </w:r>
      <w:r w:rsidR="00F87454">
        <w:rPr>
          <w:szCs w:val="28"/>
          <w:lang w:val="uk-UA"/>
        </w:rPr>
        <w:t>, за бажанням,</w:t>
      </w:r>
      <w:r>
        <w:rPr>
          <w:szCs w:val="28"/>
          <w:lang w:val="uk-UA"/>
        </w:rPr>
        <w:t xml:space="preserve"> участі у грі</w:t>
      </w:r>
      <w:r w:rsidRPr="00853C95">
        <w:rPr>
          <w:szCs w:val="28"/>
          <w:lang w:val="uk-UA"/>
        </w:rPr>
        <w:t>.</w:t>
      </w:r>
    </w:p>
    <w:p w:rsidR="000249EA" w:rsidRPr="00DF192B" w:rsidRDefault="000249EA" w:rsidP="000249EA">
      <w:pPr>
        <w:ind w:firstLine="709"/>
        <w:jc w:val="both"/>
        <w:rPr>
          <w:szCs w:val="28"/>
          <w:lang w:val="uk-UA"/>
        </w:rPr>
      </w:pPr>
    </w:p>
    <w:p w:rsidR="000249EA" w:rsidRDefault="000249EA" w:rsidP="000249EA">
      <w:pPr>
        <w:rPr>
          <w:sz w:val="26"/>
          <w:szCs w:val="26"/>
          <w:lang w:val="uk-UA"/>
        </w:rPr>
      </w:pPr>
    </w:p>
    <w:p w:rsidR="000249EA" w:rsidRPr="009E1B65" w:rsidRDefault="000249EA" w:rsidP="000249EA">
      <w:pPr>
        <w:jc w:val="center"/>
        <w:rPr>
          <w:b/>
          <w:szCs w:val="28"/>
          <w:lang w:val="uk-UA"/>
        </w:rPr>
      </w:pPr>
      <w:r w:rsidRPr="009E1B65">
        <w:rPr>
          <w:b/>
          <w:szCs w:val="28"/>
          <w:lang w:val="uk-UA"/>
        </w:rPr>
        <w:t xml:space="preserve">Ректор </w:t>
      </w:r>
      <w:r w:rsidRPr="009E1B65">
        <w:rPr>
          <w:b/>
          <w:szCs w:val="28"/>
          <w:lang w:val="uk-UA"/>
        </w:rPr>
        <w:tab/>
      </w:r>
      <w:r w:rsidRPr="009E1B65">
        <w:rPr>
          <w:b/>
          <w:szCs w:val="28"/>
          <w:lang w:val="uk-UA"/>
        </w:rPr>
        <w:tab/>
      </w:r>
      <w:r w:rsidRPr="009E1B65">
        <w:rPr>
          <w:b/>
          <w:szCs w:val="28"/>
          <w:lang w:val="uk-UA"/>
        </w:rPr>
        <w:tab/>
      </w:r>
      <w:r w:rsidRPr="009E1B65">
        <w:rPr>
          <w:b/>
          <w:szCs w:val="28"/>
          <w:lang w:val="uk-UA"/>
        </w:rPr>
        <w:tab/>
      </w:r>
      <w:r w:rsidRPr="009E1B65">
        <w:rPr>
          <w:b/>
          <w:szCs w:val="28"/>
          <w:lang w:val="uk-UA"/>
        </w:rPr>
        <w:tab/>
      </w:r>
      <w:r w:rsidRPr="009E1B65">
        <w:rPr>
          <w:b/>
          <w:szCs w:val="28"/>
          <w:lang w:val="uk-UA"/>
        </w:rPr>
        <w:tab/>
      </w:r>
      <w:r w:rsidRPr="009E1B65">
        <w:rPr>
          <w:b/>
          <w:szCs w:val="28"/>
          <w:lang w:val="uk-UA"/>
        </w:rPr>
        <w:tab/>
      </w:r>
      <w:r w:rsidRPr="009E1B65">
        <w:rPr>
          <w:b/>
          <w:szCs w:val="28"/>
          <w:lang w:val="uk-UA"/>
        </w:rPr>
        <w:tab/>
      </w:r>
      <w:r w:rsidR="00E134C9" w:rsidRPr="009E1B65">
        <w:rPr>
          <w:b/>
          <w:szCs w:val="28"/>
          <w:lang w:val="uk-UA"/>
        </w:rPr>
        <w:t xml:space="preserve">Р. </w:t>
      </w:r>
      <w:proofErr w:type="spellStart"/>
      <w:r w:rsidRPr="009E1B65">
        <w:rPr>
          <w:b/>
          <w:szCs w:val="28"/>
          <w:lang w:val="uk-UA"/>
        </w:rPr>
        <w:t>Зуб’як</w:t>
      </w:r>
      <w:proofErr w:type="spellEnd"/>
      <w:r w:rsidRPr="009E1B65">
        <w:rPr>
          <w:b/>
          <w:szCs w:val="28"/>
          <w:lang w:val="uk-UA"/>
        </w:rPr>
        <w:t xml:space="preserve"> </w:t>
      </w:r>
    </w:p>
    <w:p w:rsidR="000249EA" w:rsidRPr="00067892" w:rsidRDefault="000249EA" w:rsidP="000249EA">
      <w:pPr>
        <w:rPr>
          <w:b/>
          <w:sz w:val="20"/>
          <w:szCs w:val="20"/>
        </w:rPr>
      </w:pPr>
    </w:p>
    <w:p w:rsidR="000249EA" w:rsidRDefault="000249EA" w:rsidP="000249EA">
      <w:pPr>
        <w:rPr>
          <w:b/>
          <w:sz w:val="20"/>
          <w:szCs w:val="20"/>
          <w:lang w:val="uk-UA"/>
        </w:rPr>
      </w:pPr>
    </w:p>
    <w:p w:rsidR="000249EA" w:rsidRPr="00D20382" w:rsidRDefault="000249EA" w:rsidP="000249EA">
      <w:pPr>
        <w:rPr>
          <w:b/>
          <w:sz w:val="20"/>
          <w:szCs w:val="20"/>
          <w:lang w:val="uk-UA"/>
        </w:rPr>
      </w:pPr>
      <w:proofErr w:type="spellStart"/>
      <w:r w:rsidRPr="00D20382">
        <w:rPr>
          <w:b/>
          <w:sz w:val="20"/>
          <w:szCs w:val="20"/>
          <w:lang w:val="uk-UA"/>
        </w:rPr>
        <w:t>Уманців</w:t>
      </w:r>
      <w:proofErr w:type="spellEnd"/>
      <w:r w:rsidRPr="00D20382">
        <w:rPr>
          <w:b/>
          <w:sz w:val="20"/>
          <w:szCs w:val="20"/>
          <w:lang w:val="uk-UA"/>
        </w:rPr>
        <w:t xml:space="preserve"> Н.С.</w:t>
      </w:r>
    </w:p>
    <w:p w:rsidR="000249EA" w:rsidRPr="00D20382" w:rsidRDefault="000249EA" w:rsidP="000249EA">
      <w:pPr>
        <w:rPr>
          <w:b/>
          <w:sz w:val="20"/>
          <w:szCs w:val="20"/>
          <w:lang w:val="uk-UA"/>
        </w:rPr>
      </w:pPr>
      <w:proofErr w:type="spellStart"/>
      <w:r w:rsidRPr="00D20382">
        <w:rPr>
          <w:b/>
          <w:sz w:val="20"/>
          <w:szCs w:val="20"/>
          <w:lang w:val="uk-UA"/>
        </w:rPr>
        <w:t>Худецька</w:t>
      </w:r>
      <w:proofErr w:type="spellEnd"/>
      <w:r w:rsidRPr="00D20382">
        <w:rPr>
          <w:b/>
          <w:sz w:val="20"/>
          <w:szCs w:val="20"/>
          <w:lang w:val="uk-UA"/>
        </w:rPr>
        <w:t xml:space="preserve"> С.О.</w:t>
      </w:r>
    </w:p>
    <w:p w:rsidR="000249EA" w:rsidRPr="00915EED" w:rsidRDefault="000249EA" w:rsidP="000249EA">
      <w:pPr>
        <w:rPr>
          <w:b/>
          <w:sz w:val="20"/>
          <w:szCs w:val="20"/>
          <w:lang w:val="en-US"/>
        </w:rPr>
      </w:pPr>
      <w:r w:rsidRPr="00D20382">
        <w:rPr>
          <w:b/>
          <w:sz w:val="20"/>
          <w:szCs w:val="20"/>
          <w:lang w:val="uk-UA"/>
        </w:rPr>
        <w:t>53-35-25</w:t>
      </w:r>
      <w:r w:rsidR="00915EED">
        <w:rPr>
          <w:b/>
          <w:sz w:val="20"/>
          <w:szCs w:val="20"/>
          <w:lang w:val="en-US"/>
        </w:rPr>
        <w:t>*</w:t>
      </w:r>
    </w:p>
    <w:sectPr w:rsidR="000249EA" w:rsidRPr="00915EED" w:rsidSect="007B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249EA"/>
    <w:rsid w:val="00003DB0"/>
    <w:rsid w:val="000249EA"/>
    <w:rsid w:val="003911F9"/>
    <w:rsid w:val="007B29EB"/>
    <w:rsid w:val="007B7828"/>
    <w:rsid w:val="00897724"/>
    <w:rsid w:val="009061A1"/>
    <w:rsid w:val="00915EED"/>
    <w:rsid w:val="00A23D5D"/>
    <w:rsid w:val="00B92962"/>
    <w:rsid w:val="00CB373B"/>
    <w:rsid w:val="00E134C9"/>
    <w:rsid w:val="00F87454"/>
    <w:rsid w:val="00FD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E134C9"/>
    <w:pPr>
      <w:widowControl w:val="0"/>
      <w:snapToGrid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1">
    <w:name w:val="FR1"/>
    <w:rsid w:val="00E134C9"/>
    <w:pPr>
      <w:widowControl w:val="0"/>
      <w:snapToGrid w:val="0"/>
      <w:spacing w:before="20" w:after="0" w:line="256" w:lineRule="auto"/>
      <w:ind w:left="480"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34C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34C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2018-06-22T07:18:00Z</dcterms:created>
  <dcterms:modified xsi:type="dcterms:W3CDTF">2018-08-20T11:33:00Z</dcterms:modified>
</cp:coreProperties>
</file>